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96" w:rsidRPr="000C406E" w:rsidRDefault="00E34796" w:rsidP="007D6C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796" w:rsidRPr="000C406E" w:rsidRDefault="00E34796" w:rsidP="007D6CA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68"/>
        <w:gridCol w:w="7470"/>
      </w:tblGrid>
      <w:tr w:rsidR="00E34796" w:rsidRPr="000C406E">
        <w:tc>
          <w:tcPr>
            <w:tcW w:w="5068" w:type="dxa"/>
          </w:tcPr>
          <w:p w:rsidR="00E34796" w:rsidRPr="000C406E" w:rsidRDefault="00E34796" w:rsidP="002C6FA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34796" w:rsidRPr="000C406E" w:rsidRDefault="00E34796" w:rsidP="002C6FA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E34796" w:rsidRPr="000C406E" w:rsidRDefault="00760144" w:rsidP="002C6FA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О.А.</w:t>
            </w:r>
          </w:p>
          <w:p w:rsidR="00E34796" w:rsidRPr="000C406E" w:rsidRDefault="00E34796" w:rsidP="002C6FA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34796" w:rsidRPr="000C406E" w:rsidRDefault="00E34796" w:rsidP="002C6FA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15 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470" w:type="dxa"/>
          </w:tcPr>
          <w:p w:rsidR="00E34796" w:rsidRPr="000C406E" w:rsidRDefault="00E34796" w:rsidP="002C6FA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34796" w:rsidRPr="000C406E" w:rsidRDefault="00E34796" w:rsidP="002C6FA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9569D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№17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796" w:rsidRPr="000C406E" w:rsidRDefault="00760144" w:rsidP="002C6FA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Кобылянко Н.Н.</w:t>
            </w:r>
          </w:p>
          <w:p w:rsidR="00E34796" w:rsidRPr="000C406E" w:rsidRDefault="00E34796" w:rsidP="002C6FA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34796" w:rsidRPr="000C406E" w:rsidRDefault="00E34796" w:rsidP="002C6FA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01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15 </w:t>
            </w:r>
            <w:r w:rsidRPr="000C40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34796" w:rsidRPr="000C406E" w:rsidRDefault="00E34796" w:rsidP="002C6FAA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96" w:rsidRPr="000C406E" w:rsidRDefault="00E34796" w:rsidP="007D6CAB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796" w:rsidRPr="000C406E" w:rsidRDefault="00E34796" w:rsidP="007D6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796" w:rsidRPr="000C406E" w:rsidRDefault="00E34796" w:rsidP="002F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796" w:rsidRPr="000C406E" w:rsidRDefault="00E34796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796" w:rsidRPr="00B551B9" w:rsidRDefault="00E34796" w:rsidP="000666F2">
      <w:pPr>
        <w:pStyle w:val="a3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B551B9">
        <w:rPr>
          <w:rFonts w:ascii="Times New Roman" w:hAnsi="Times New Roman" w:cs="Times New Roman"/>
          <w:b/>
          <w:bCs/>
          <w:sz w:val="44"/>
          <w:szCs w:val="44"/>
        </w:rPr>
        <w:t>План работы по противодействию коррупции</w:t>
      </w:r>
    </w:p>
    <w:p w:rsidR="00E34796" w:rsidRPr="000C406E" w:rsidRDefault="00E34796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96" w:rsidRPr="000C406E" w:rsidRDefault="00E34796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96" w:rsidRPr="000C406E" w:rsidRDefault="00E34796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96" w:rsidRPr="000C406E" w:rsidRDefault="00E34796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96" w:rsidRDefault="00E34796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144" w:rsidRDefault="0076014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144" w:rsidRPr="000C406E" w:rsidRDefault="00760144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96" w:rsidRPr="000C406E" w:rsidRDefault="00E34796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96" w:rsidRPr="000C406E" w:rsidRDefault="00E34796" w:rsidP="007D5F8D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4796" w:rsidRPr="000C406E" w:rsidRDefault="00E34796" w:rsidP="002F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796" w:rsidRPr="000C406E" w:rsidRDefault="00E34796" w:rsidP="000666F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406E">
        <w:rPr>
          <w:rFonts w:ascii="Times New Roman" w:hAnsi="Times New Roman" w:cs="Times New Roman"/>
          <w:sz w:val="28"/>
          <w:szCs w:val="28"/>
        </w:rPr>
        <w:t>Краснодар</w:t>
      </w:r>
    </w:p>
    <w:p w:rsidR="00E34796" w:rsidRPr="000C406E" w:rsidRDefault="00E34796" w:rsidP="007D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796" w:rsidRDefault="00E34796" w:rsidP="000C406E">
      <w:pPr>
        <w:rPr>
          <w:rFonts w:ascii="Times New Roman" w:hAnsi="Times New Roman" w:cs="Times New Roman"/>
        </w:rPr>
      </w:pPr>
    </w:p>
    <w:tbl>
      <w:tblPr>
        <w:tblW w:w="316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110"/>
        <w:gridCol w:w="3300"/>
        <w:gridCol w:w="3740"/>
        <w:gridCol w:w="1980"/>
        <w:gridCol w:w="1980"/>
        <w:gridCol w:w="660"/>
        <w:gridCol w:w="1980"/>
        <w:gridCol w:w="1116"/>
        <w:gridCol w:w="3096"/>
        <w:gridCol w:w="225"/>
        <w:gridCol w:w="2871"/>
        <w:gridCol w:w="3546"/>
        <w:gridCol w:w="6417"/>
      </w:tblGrid>
      <w:tr w:rsidR="00E34796" w:rsidRPr="00E74CDB">
        <w:trPr>
          <w:gridAfter w:val="6"/>
          <w:wAfter w:w="17271" w:type="dxa"/>
        </w:trPr>
        <w:tc>
          <w:tcPr>
            <w:tcW w:w="658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3740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B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B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40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B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34796">
        <w:trPr>
          <w:gridAfter w:val="6"/>
          <w:wAfter w:w="17271" w:type="dxa"/>
        </w:trPr>
        <w:tc>
          <w:tcPr>
            <w:tcW w:w="658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6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0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6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0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6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6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34796" w:rsidRPr="008153BA">
        <w:trPr>
          <w:gridAfter w:val="2"/>
          <w:wAfter w:w="9963" w:type="dxa"/>
        </w:trPr>
        <w:tc>
          <w:tcPr>
            <w:tcW w:w="14408" w:type="dxa"/>
            <w:gridSpan w:val="8"/>
          </w:tcPr>
          <w:p w:rsidR="00E34796" w:rsidRPr="004D26BF" w:rsidRDefault="00E34796" w:rsidP="0076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 xml:space="preserve">1. Противодействие коррупции в </w:t>
            </w:r>
            <w:r w:rsidR="00760144">
              <w:rPr>
                <w:rFonts w:ascii="Times New Roman" w:hAnsi="Times New Roman" w:cs="Times New Roman"/>
                <w:sz w:val="28"/>
                <w:szCs w:val="28"/>
              </w:rPr>
              <w:t>МАОУ СОШ № 17</w:t>
            </w: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right w:val="nil"/>
            </w:tcBorders>
          </w:tcPr>
          <w:p w:rsidR="00E34796" w:rsidRPr="004D26BF" w:rsidRDefault="00E34796" w:rsidP="003408FD">
            <w:pPr>
              <w:spacing w:after="0" w:line="240" w:lineRule="auto"/>
              <w:ind w:left="-218" w:right="-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single" w:sz="4" w:space="0" w:color="auto"/>
              <w:right w:val="nil"/>
            </w:tcBorders>
          </w:tcPr>
          <w:p w:rsidR="00E34796" w:rsidRPr="004D26BF" w:rsidRDefault="00E34796" w:rsidP="003408FD">
            <w:pPr>
              <w:spacing w:after="0" w:line="240" w:lineRule="auto"/>
              <w:ind w:left="-218" w:right="-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E34796" w:rsidRPr="004D26BF" w:rsidRDefault="00E34796" w:rsidP="003408FD">
            <w:pPr>
              <w:spacing w:after="0" w:line="240" w:lineRule="auto"/>
              <w:ind w:left="-218" w:right="-5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8153BA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0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мероприятий, направленных на реализацию ст.13.3 Федерального закона «О противодействии коррупции с учетом Методических рекомендаций Минтруда России от 08.11.2013 по разработке и принятию мер по предупреждению и противодействии коррупции</w:t>
            </w:r>
          </w:p>
        </w:tc>
        <w:tc>
          <w:tcPr>
            <w:tcW w:w="3740" w:type="dxa"/>
          </w:tcPr>
          <w:p w:rsidR="00E34796" w:rsidRDefault="00E34796" w:rsidP="000E2C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1.Разработка и утверждение локальных актов </w:t>
            </w:r>
            <w:r w:rsidR="0076014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плана работы на 2015 год по противодействию коррупции: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«Положение об антикоррупцинной политике </w:t>
            </w:r>
            <w:r w:rsidR="00760144">
              <w:rPr>
                <w:rFonts w:ascii="Times New Roman" w:hAnsi="Times New Roman" w:cs="Times New Roman"/>
                <w:sz w:val="28"/>
                <w:szCs w:val="28"/>
              </w:rPr>
              <w:t>МАОУ СОШ №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«Кодекс о профессиональной этике», «</w:t>
            </w:r>
            <w:r w:rsidRPr="005550A1">
              <w:rPr>
                <w:rFonts w:ascii="Times New Roman" w:hAnsi="Times New Roman" w:cs="Times New Roman"/>
                <w:sz w:val="28"/>
                <w:szCs w:val="28"/>
              </w:rPr>
              <w:t>Правила, регламентирующие вопросы обмена деловыми подарками и знаками делового гостеприимства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«Положение о конфликте интересов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родительских собраний выпускных учебных </w:t>
            </w:r>
            <w:r w:rsidR="00760144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 р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азъяснение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«Федерального Закона «О 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коррупции», предупреждение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способствующих появлению коррупции, и ознакомление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 с мерами уголовной и иной ответств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енности, связанной с коррупцией, с 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порядком уведомления работодателя о фактах обращения к ним с коррупционными предложениями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Оформление  книжной выставки  «Права человека», «Закон в твоей жизни»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Проведение тематических классных часов «Наши права, наши обязанности», «Российское законодательство о противодействии коррупции»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EF2587" w:rsidRDefault="00E34796" w:rsidP="002A6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Заседание Профсоюзного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комитета </w:t>
            </w:r>
            <w:r w:rsidR="002A6FC0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«Антикоррупционная деятельность в </w:t>
            </w:r>
            <w:r w:rsidR="002A6FC0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управляющий Совет </w:t>
            </w:r>
            <w:r w:rsidR="00760144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профсоюзный комитет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44" w:rsidRDefault="00760144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44" w:rsidRDefault="00760144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760144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классные руководителиучащихся</w:t>
            </w:r>
            <w:r w:rsidR="00E34796">
              <w:rPr>
                <w:rFonts w:ascii="Times New Roman" w:hAnsi="Times New Roman" w:cs="Times New Roman"/>
                <w:sz w:val="28"/>
                <w:szCs w:val="28"/>
              </w:rPr>
              <w:t xml:space="preserve"> выпускных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2A6FC0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Старшеклассники, классные руководители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профсоюзного комитета</w:t>
            </w: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44" w:rsidRDefault="00760144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9D6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9D6E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D8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D8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C0" w:rsidRDefault="002A6FC0" w:rsidP="00D8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D8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2015</w:t>
            </w:r>
          </w:p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E34796" w:rsidRPr="004D26BF" w:rsidRDefault="00760144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Пиксимова И.В.</w:t>
            </w:r>
            <w:r w:rsidR="00E34796" w:rsidRPr="004D2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144" w:rsidRDefault="00760144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760144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О.А.</w:t>
            </w: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44" w:rsidRDefault="00760144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144" w:rsidRDefault="00760144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760144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Максименко Л.М.</w:t>
            </w:r>
          </w:p>
          <w:p w:rsidR="00760144" w:rsidRDefault="00760144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Гервятовская И.Н.</w:t>
            </w:r>
          </w:p>
          <w:p w:rsidR="00760144" w:rsidRDefault="00760144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Сыроватка Ю.А.</w:t>
            </w:r>
          </w:p>
          <w:p w:rsidR="00760144" w:rsidRDefault="00760144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 М.Н.</w:t>
            </w: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760144" w:rsidP="0089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Клепач О.В.</w:t>
            </w:r>
          </w:p>
          <w:p w:rsidR="00E34796" w:rsidRDefault="00760144" w:rsidP="0089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796" w:rsidRDefault="00E34796" w:rsidP="0089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89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2A6FC0" w:rsidP="0089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796" w:rsidRDefault="00E34796" w:rsidP="0089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FC0" w:rsidRDefault="002A6FC0" w:rsidP="002A6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Л.М.</w:t>
            </w:r>
          </w:p>
          <w:p w:rsidR="002A6FC0" w:rsidRDefault="002A6FC0" w:rsidP="002A6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Гервятовская И.Н.</w:t>
            </w:r>
          </w:p>
          <w:p w:rsidR="002A6FC0" w:rsidRDefault="002A6FC0" w:rsidP="002A6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Сыроватка Ю.А.</w:t>
            </w:r>
          </w:p>
          <w:p w:rsidR="002A6FC0" w:rsidRDefault="002A6FC0" w:rsidP="002A6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 М.Н.</w:t>
            </w:r>
          </w:p>
          <w:p w:rsidR="00E34796" w:rsidRDefault="00E34796" w:rsidP="0089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89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89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2A6FC0" w:rsidP="008932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Мельник О.А.</w:t>
            </w:r>
          </w:p>
          <w:p w:rsidR="00E34796" w:rsidRPr="004D26BF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300" w:type="dxa"/>
          </w:tcPr>
          <w:p w:rsidR="00E34796" w:rsidRPr="004D26BF" w:rsidRDefault="00E34796" w:rsidP="005E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министерство образования и науки Краснодарского края сведений о доходах, имуществе и обязательствах имущественного характера супруга (супруги) и несовершеннолетних детей </w:t>
            </w:r>
          </w:p>
        </w:tc>
        <w:tc>
          <w:tcPr>
            <w:tcW w:w="3740" w:type="dxa"/>
          </w:tcPr>
          <w:p w:rsidR="00E34796" w:rsidRPr="004D26BF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министерство образования и науки Краснодарского края сведений о доходах, имуществе и обязательствах имущественного характера супруга (супруги) и несовершеннолетних детей </w:t>
            </w: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>до 30.04.2015</w:t>
            </w:r>
          </w:p>
        </w:tc>
        <w:tc>
          <w:tcPr>
            <w:tcW w:w="2640" w:type="dxa"/>
            <w:gridSpan w:val="2"/>
          </w:tcPr>
          <w:p w:rsidR="00E34796" w:rsidRPr="004D26BF" w:rsidRDefault="00001D68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Кобылянко Н.Н.</w:t>
            </w: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300" w:type="dxa"/>
          </w:tcPr>
          <w:p w:rsidR="00001D68" w:rsidRPr="004D26BF" w:rsidRDefault="00E34796" w:rsidP="00395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>Представление в министерство образования и науки Краснодарского края  уведомлений об отсутствии регистрации руководителя в качестве индивидуального предпринимателя</w:t>
            </w:r>
          </w:p>
        </w:tc>
        <w:tc>
          <w:tcPr>
            <w:tcW w:w="374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>Представление в министерство образования и науки Краснодарского края  уведомлений об отсутствии регистрации руководителя в качестве индивидуального предпринимателя</w:t>
            </w: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>до 30.04.2015</w:t>
            </w:r>
          </w:p>
        </w:tc>
        <w:tc>
          <w:tcPr>
            <w:tcW w:w="2640" w:type="dxa"/>
            <w:gridSpan w:val="2"/>
          </w:tcPr>
          <w:p w:rsidR="00E34796" w:rsidRPr="004D26BF" w:rsidRDefault="00001D68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Кобылянко Н.Н.</w:t>
            </w: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30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</w:t>
            </w:r>
            <w:r w:rsidRPr="004D2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организационных и разъяснительных мер с сотрудниками колледжа по вопросам соблюдения ограничений, касающихся получения и дачи ценных подарков, ознакомление с законодательством, предусматривающим ответственность за дачу, получение взяток (ст.ст.285,286,290-292 УК РФ)</w:t>
            </w:r>
          </w:p>
        </w:tc>
        <w:tc>
          <w:tcPr>
            <w:tcW w:w="3740" w:type="dxa"/>
          </w:tcPr>
          <w:p w:rsidR="00E34796" w:rsidRDefault="00E34796" w:rsidP="00340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азъяснение Положений «Федерального Закона «О 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противодействии коррупции», предупреждение условий, способствующих появлению коррупции, и ознакомление с мерами уголовной и иной ответственности, связанной с коррупцией,  инструктаж по ознакомлению работников </w:t>
            </w:r>
            <w:r w:rsidR="00001D6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 с порядком уведомления их работодателя о фактах обращения к ним с коррупционными предложениями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2.Ознакомление работников </w:t>
            </w:r>
            <w:r w:rsidR="00001D6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Локальными актами  и  планом работы на 2015 год.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3.Проведение оценки должностных обязанностей педагогических работников, исполнение которых в наибольшей степени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подвержено риску коррупционных проявлений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4.Дальнейшая разработка административных регламентов исполнения и оказания образовательных услуг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5.Проведение мониторинга признаков коррупционных проявлений на территории </w:t>
            </w:r>
            <w:r w:rsidR="007C15C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информирование директора о выявленных фактах коррупции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6.Увеличение числа представителей общественных организаций, работодателей, привлеченных к проведению мероприятий в </w:t>
            </w:r>
            <w:r w:rsidR="007C15C6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государственной итоговой аттестации, квалификационных экзаменов, в том числе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конкурсные и экспертные комиссии, члены жюри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7.Создание единой системы оценки качества образования и использованием процедур: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государственной итоговой аттестации в форме проведения междисциплинарного экзамена и защиты дипломного проекта (работы);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-независимая экспертиза оценки качества образования;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-мониторинговые исследования в сфере образования;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-статистические наблюдения;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-самоанализ деятельности </w:t>
            </w:r>
            <w:r w:rsidR="007C15C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-экспертиза проектов образовательных и учебных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программ, инновационного опыта педагогов; создание системы информирования учредителя, общественности, СМИ о качестве образования в </w:t>
            </w:r>
            <w:r w:rsidR="007C15C6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8.Постоянное информирование граждан об их правах на получение образования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E34796" w:rsidP="00395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9.Ведение постоянно действующей рубрики «Противодействие коррупции» на официальном сайте </w:t>
            </w:r>
            <w:r w:rsidR="007C15C6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совет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0F57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9D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9D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9D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9D0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E34796" w:rsidRPr="004D26BF" w:rsidRDefault="00001D68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Кобылянко Н.Н.</w:t>
            </w:r>
          </w:p>
          <w:p w:rsidR="00E34796" w:rsidRDefault="00001D68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F7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F7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F7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F7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001D68" w:rsidP="004F7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Кобылянко Н.Н.</w:t>
            </w:r>
          </w:p>
          <w:p w:rsidR="00E34796" w:rsidRDefault="00E34796" w:rsidP="004F7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F7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001D68" w:rsidP="004F7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001D68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Е.Б.</w:t>
            </w: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7E0B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001D68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Кобылянко Н.Н.</w:t>
            </w: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001D68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79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Е.Б.</w:t>
            </w: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E1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7C15C6" w:rsidP="00E15E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Е.Б.</w:t>
            </w: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Кобылянко Н.Н.</w:t>
            </w: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300" w:type="dxa"/>
          </w:tcPr>
          <w:p w:rsidR="00E34796" w:rsidRPr="004D26BF" w:rsidRDefault="00E34796" w:rsidP="007C1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 по формированию негативного отношения к дарению подарков у работников </w:t>
            </w:r>
            <w:r w:rsidR="007C15C6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4D26BF"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их должностным положением или в связи с исполнением ими </w:t>
            </w:r>
            <w:r w:rsidRPr="004D2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обязанностей</w:t>
            </w:r>
          </w:p>
        </w:tc>
        <w:tc>
          <w:tcPr>
            <w:tcW w:w="3740" w:type="dxa"/>
          </w:tcPr>
          <w:p w:rsidR="00E34796" w:rsidRPr="00B551B9" w:rsidRDefault="00E34796" w:rsidP="00093FE4">
            <w:pPr>
              <w:pStyle w:val="ac"/>
              <w:tabs>
                <w:tab w:val="left" w:pos="-4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5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1.Информационно-разъяснительная работа в формате инструктивных совещаний с руководителями структурных подразделений «Ответственность, предусмотренная </w:t>
            </w:r>
            <w:r w:rsidRPr="00B55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действующим законодательством РФ, за коррупционные правонарушения. Нормы профессиональной этики педагогических работников» </w:t>
            </w:r>
          </w:p>
          <w:p w:rsidR="00E34796" w:rsidRDefault="00E34796" w:rsidP="00093FE4">
            <w:pPr>
              <w:pStyle w:val="ac"/>
              <w:tabs>
                <w:tab w:val="left" w:pos="-4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093FE4" w:rsidRDefault="00E34796" w:rsidP="007C15C6">
            <w:pPr>
              <w:pStyle w:val="ac"/>
              <w:tabs>
                <w:tab w:val="left" w:pos="-40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1B9">
              <w:rPr>
                <w:rFonts w:ascii="Times New Roman" w:hAnsi="Times New Roman" w:cs="Times New Roman"/>
                <w:sz w:val="28"/>
                <w:szCs w:val="28"/>
              </w:rPr>
              <w:t xml:space="preserve">2.Организация участия сотрудников </w:t>
            </w:r>
            <w:r w:rsidR="007C15C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B551B9">
              <w:rPr>
                <w:rFonts w:ascii="Times New Roman" w:hAnsi="Times New Roman" w:cs="Times New Roman"/>
                <w:sz w:val="28"/>
                <w:szCs w:val="28"/>
              </w:rPr>
              <w:t xml:space="preserve"> в семинаре ГУП КК «ЦИТ» «Реализация мероприятий по противодействию и профилактике коррупции»» (по плану ГУП КК «ЦИТ») с последующей информационно-разъяснительной тематической встречей с коллективом.</w:t>
            </w:r>
          </w:p>
        </w:tc>
        <w:tc>
          <w:tcPr>
            <w:tcW w:w="1980" w:type="dxa"/>
          </w:tcPr>
          <w:p w:rsidR="00E34796" w:rsidRPr="003408FD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FD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FD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FD">
              <w:rPr>
                <w:rFonts w:ascii="Times New Roman" w:hAnsi="Times New Roman" w:cs="Times New Roman"/>
                <w:sz w:val="28"/>
                <w:szCs w:val="28"/>
              </w:rPr>
              <w:t xml:space="preserve">август, </w:t>
            </w:r>
          </w:p>
          <w:p w:rsidR="00E34796" w:rsidRPr="003408FD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FD">
              <w:rPr>
                <w:rFonts w:ascii="Times New Roman" w:hAnsi="Times New Roman" w:cs="Times New Roman"/>
                <w:sz w:val="28"/>
                <w:szCs w:val="28"/>
              </w:rPr>
              <w:t>ноябрь 2015 г.</w:t>
            </w:r>
          </w:p>
        </w:tc>
        <w:tc>
          <w:tcPr>
            <w:tcW w:w="2640" w:type="dxa"/>
            <w:gridSpan w:val="2"/>
          </w:tcPr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C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7C15C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Кобылянко Н.Н.</w:t>
            </w:r>
          </w:p>
          <w:p w:rsidR="00E34796" w:rsidRPr="004D26BF" w:rsidRDefault="00E34796" w:rsidP="00A1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30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 образовательно-просветительских программ по вопросам предупреждения коррупции </w:t>
            </w:r>
          </w:p>
        </w:tc>
        <w:tc>
          <w:tcPr>
            <w:tcW w:w="374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408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день Международного дня борьбы с коррупцией: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стенда «Коррупции-НЕТ!»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часа общения по теме «Защита законных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несовершеннолетних от угроз, связанных с коррупцией»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</w:t>
            </w:r>
            <w:r w:rsidR="006B062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олимпиадах по праву, проведение конференций </w:t>
            </w:r>
            <w:r w:rsidR="006B06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исследовательских работ по вопросам предупреждения коррупции.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Разработка методических рекомендаций по внедрению в учебные дисциплины тем антикоррупционной направленности с указанием часов  (раскрывающие особенности проявления коррупции в различных сферах жизнедеятельности, а также способствующие формированию у </w:t>
            </w:r>
            <w:r w:rsidR="00937705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мировоззрения в соответствии с правовыми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морально-этическими нормами: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понимаете коррупционные термины?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антикоррупционного мировоззрения студентов;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-Молодёжь против коррупции.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2F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Тематические уроки:</w:t>
            </w:r>
          </w:p>
          <w:p w:rsidR="00E34796" w:rsidRPr="002F2A16" w:rsidRDefault="00E34796" w:rsidP="002F2A16">
            <w:pPr>
              <w:shd w:val="clear" w:color="auto" w:fill="FFFFFF"/>
              <w:tabs>
                <w:tab w:val="left" w:pos="5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2A16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Антикоррупционная деятельность Петра </w:t>
            </w:r>
            <w:r w:rsidRPr="002F2A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F2A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796" w:rsidRPr="002F2A16" w:rsidRDefault="00E34796" w:rsidP="002F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2A16">
              <w:rPr>
                <w:rFonts w:ascii="Times New Roman" w:hAnsi="Times New Roman" w:cs="Times New Roman"/>
                <w:sz w:val="28"/>
                <w:szCs w:val="28"/>
              </w:rPr>
              <w:t>Двойные стандарты в борьбе с коррупцией в Российской империи.</w:t>
            </w:r>
          </w:p>
          <w:p w:rsidR="00E34796" w:rsidRPr="002F2A16" w:rsidRDefault="00E34796" w:rsidP="002F2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2A16">
              <w:rPr>
                <w:rFonts w:ascii="Times New Roman" w:hAnsi="Times New Roman" w:cs="Times New Roman"/>
                <w:sz w:val="28"/>
                <w:szCs w:val="28"/>
              </w:rPr>
              <w:t xml:space="preserve"> Двойные стандарты в борьбе с коррупцией в Российской империи.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презентаций и проектов  «Моя гражданская позиция».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3408FD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Оформление в библиотеке выставки литературы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тематики «Художественные образы взяточников и мздоимцев».</w:t>
            </w:r>
          </w:p>
        </w:tc>
        <w:tc>
          <w:tcPr>
            <w:tcW w:w="1980" w:type="dxa"/>
          </w:tcPr>
          <w:p w:rsidR="00E34796" w:rsidRDefault="006B062F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6B062F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937705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старшеклассники</w:t>
            </w: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5" w:rsidRDefault="00937705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937705" w:rsidP="00C80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09.12.2015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62F" w:rsidRDefault="006B062F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 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</w:t>
            </w: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760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5" w:rsidRDefault="0093770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2640" w:type="dxa"/>
            <w:gridSpan w:val="2"/>
          </w:tcPr>
          <w:p w:rsidR="00E34796" w:rsidRDefault="006B062F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Максименко Л.М.</w:t>
            </w:r>
          </w:p>
          <w:p w:rsidR="006B062F" w:rsidRDefault="006B062F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Гервятовская И.Н.</w:t>
            </w:r>
          </w:p>
          <w:p w:rsidR="006B062F" w:rsidRDefault="006B062F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Сыроватка Ю.А.</w:t>
            </w:r>
          </w:p>
          <w:p w:rsidR="006B062F" w:rsidRDefault="006B062F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 М.Н.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5" w:rsidRDefault="00937705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Л.М.</w:t>
            </w:r>
          </w:p>
          <w:p w:rsidR="00937705" w:rsidRDefault="00937705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Гервятовская И.Н.</w:t>
            </w:r>
          </w:p>
          <w:p w:rsidR="00937705" w:rsidRDefault="00937705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Сыроватка Ю.А.</w:t>
            </w:r>
          </w:p>
          <w:p w:rsidR="00E34796" w:rsidRDefault="00937705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 М.Н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6B062F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796" w:rsidRDefault="0093770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Кобылянко Н.Н.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93770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5" w:rsidRDefault="00937705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Л.М.</w:t>
            </w:r>
          </w:p>
          <w:p w:rsidR="00937705" w:rsidRDefault="00937705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Гервятовская И.Н.</w:t>
            </w:r>
          </w:p>
          <w:p w:rsidR="00937705" w:rsidRDefault="00937705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Сыроватка Ю.А.</w:t>
            </w:r>
          </w:p>
          <w:p w:rsidR="00E34796" w:rsidRDefault="00937705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 М.Н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5" w:rsidRDefault="0093770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5" w:rsidRDefault="00937705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Л.М.</w:t>
            </w:r>
          </w:p>
          <w:p w:rsidR="00937705" w:rsidRDefault="00937705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Гервятовская И.Н.</w:t>
            </w:r>
          </w:p>
          <w:p w:rsidR="00937705" w:rsidRDefault="00937705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Сыроватка Ю.А.</w:t>
            </w:r>
          </w:p>
          <w:p w:rsidR="00E34796" w:rsidRPr="004D26BF" w:rsidRDefault="00937705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Максимович М.Н</w:t>
            </w: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330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порядка уведомления работодателя о фактах склонения сотрудников образовательного учреждения</w:t>
            </w:r>
          </w:p>
        </w:tc>
        <w:tc>
          <w:tcPr>
            <w:tcW w:w="374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1.Проверка «Журнала регистрации уведомлений сотрудников </w:t>
            </w:r>
            <w:r w:rsidR="00937705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правонарушений»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E34796" w:rsidP="00937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Проверка сайта </w:t>
            </w:r>
            <w:r w:rsidR="00937705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gridSpan w:val="2"/>
          </w:tcPr>
          <w:p w:rsidR="00E34796" w:rsidRDefault="0093770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Кобылянко Н.Н.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5" w:rsidRDefault="0093770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05" w:rsidRDefault="0093770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937705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</w:p>
        </w:tc>
        <w:tc>
          <w:tcPr>
            <w:tcW w:w="3300" w:type="dxa"/>
          </w:tcPr>
          <w:p w:rsidR="00E34796" w:rsidRPr="004D26BF" w:rsidRDefault="00E34796" w:rsidP="005E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уведомлений о фактах обращения в целях склонения сотрудников образовательного учреждения</w:t>
            </w:r>
          </w:p>
        </w:tc>
        <w:tc>
          <w:tcPr>
            <w:tcW w:w="3740" w:type="dxa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Pr="004D26BF" w:rsidRDefault="00E34796" w:rsidP="0014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соответствии с порядком уведомлении работодателя о фактах склонения сотрудников </w:t>
            </w:r>
            <w:r w:rsidR="00141B1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2640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300" w:type="dxa"/>
          </w:tcPr>
          <w:p w:rsidR="00E34796" w:rsidRPr="004D26BF" w:rsidRDefault="00E34796" w:rsidP="00141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за использованием имущества, закрепленного за </w:t>
            </w:r>
            <w:r w:rsidR="00141B1D">
              <w:rPr>
                <w:rFonts w:ascii="Times New Roman" w:hAnsi="Times New Roman" w:cs="Times New Roman"/>
                <w:sz w:val="28"/>
                <w:szCs w:val="28"/>
              </w:rPr>
              <w:t>школой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праве оперативного управления</w:t>
            </w:r>
          </w:p>
        </w:tc>
        <w:tc>
          <w:tcPr>
            <w:tcW w:w="374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годовой инвентаризации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E34796" w:rsidP="00395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2.Проведение инвентаризации при смене материально-ответственного лица</w:t>
            </w: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2640" w:type="dxa"/>
            <w:gridSpan w:val="2"/>
          </w:tcPr>
          <w:p w:rsidR="00E34796" w:rsidRPr="004D26BF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С.Н.</w:t>
            </w: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Pr="004D26BF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300" w:type="dxa"/>
          </w:tcPr>
          <w:p w:rsidR="00E34796" w:rsidRPr="00785529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уведомления о возможности возникновения конфликта интересов, действий сотрудников </w:t>
            </w:r>
            <w:r w:rsidR="00141B1D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>, направленных на его предотвращение, и определения ответственности за совершения коррупционных правонарушений</w:t>
            </w:r>
          </w:p>
          <w:p w:rsidR="00E34796" w:rsidRPr="00785529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E34796" w:rsidRPr="00785529" w:rsidRDefault="00E34796" w:rsidP="00141B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 xml:space="preserve">1. Беседы с </w:t>
            </w:r>
            <w:r w:rsidR="00141B1D">
              <w:rPr>
                <w:rFonts w:ascii="Times New Roman" w:hAnsi="Times New Roman" w:cs="Times New Roman"/>
                <w:sz w:val="28"/>
                <w:szCs w:val="28"/>
              </w:rPr>
              <w:t xml:space="preserve">классными руководителями  </w:t>
            </w: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>«Как помочь</w:t>
            </w:r>
            <w:r w:rsidR="00141B1D">
              <w:rPr>
                <w:rFonts w:ascii="Times New Roman" w:hAnsi="Times New Roman" w:cs="Times New Roman"/>
                <w:sz w:val="28"/>
                <w:szCs w:val="28"/>
              </w:rPr>
              <w:t xml:space="preserve"> учащемуся</w:t>
            </w: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 xml:space="preserve"> противостоять склонению к совершению коррупционных правонарушений».</w:t>
            </w:r>
          </w:p>
          <w:p w:rsidR="00E34796" w:rsidRPr="00785529" w:rsidRDefault="00E34796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>2. Беседы с педагогами «Как вести себя в ситуации склонения к совершению коррупционных правонарушений».</w:t>
            </w:r>
          </w:p>
          <w:p w:rsidR="00E34796" w:rsidRPr="00785529" w:rsidRDefault="00E34796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 xml:space="preserve">3. Анкетирование </w:t>
            </w:r>
            <w:r w:rsidR="00141B1D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 xml:space="preserve"> «Приходилось ли вам материально стимулировать преподавателя для получения высокой </w:t>
            </w:r>
            <w:r w:rsidRPr="00785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отметки?»</w:t>
            </w:r>
          </w:p>
          <w:p w:rsidR="00E34796" w:rsidRPr="00785529" w:rsidRDefault="00E34796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>4. Диспут «Главное в человеке – честность и доброта, или как противостоять коррупции»</w:t>
            </w:r>
          </w:p>
          <w:p w:rsidR="00E34796" w:rsidRPr="004D26BF" w:rsidRDefault="00E34796" w:rsidP="007855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529">
              <w:rPr>
                <w:rFonts w:ascii="Times New Roman" w:hAnsi="Times New Roman" w:cs="Times New Roman"/>
                <w:sz w:val="28"/>
                <w:szCs w:val="28"/>
              </w:rPr>
              <w:t>5.  Беседа «Противостояние коррупции – дело всех</w:t>
            </w:r>
          </w:p>
        </w:tc>
        <w:tc>
          <w:tcPr>
            <w:tcW w:w="1980" w:type="dxa"/>
          </w:tcPr>
          <w:p w:rsidR="00E34796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D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D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D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D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D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старшеклассники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395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2015 года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2015 года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ноябрь 2015 года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2015 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Pr="004D26BF" w:rsidRDefault="00E34796" w:rsidP="00395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2015 </w:t>
            </w:r>
          </w:p>
        </w:tc>
        <w:tc>
          <w:tcPr>
            <w:tcW w:w="2640" w:type="dxa"/>
            <w:gridSpan w:val="2"/>
          </w:tcPr>
          <w:p w:rsidR="00E34796" w:rsidRPr="004D26BF" w:rsidRDefault="00141B1D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E34796" w:rsidRPr="00A22F85">
        <w:tc>
          <w:tcPr>
            <w:tcW w:w="12428" w:type="dxa"/>
            <w:gridSpan w:val="7"/>
          </w:tcPr>
          <w:p w:rsidR="00E34796" w:rsidRDefault="00E34796" w:rsidP="001A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Обеспечение режима прозрачности  </w:t>
            </w:r>
            <w:r w:rsidRPr="00933548">
              <w:rPr>
                <w:rFonts w:ascii="Times New Roman" w:hAnsi="Times New Roman" w:cs="Times New Roman"/>
                <w:sz w:val="28"/>
                <w:szCs w:val="28"/>
              </w:rPr>
              <w:t xml:space="preserve">при размещении  заказов </w:t>
            </w:r>
          </w:p>
          <w:p w:rsidR="00E34796" w:rsidRDefault="00E34796" w:rsidP="001A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48">
              <w:rPr>
                <w:rFonts w:ascii="Times New Roman" w:hAnsi="Times New Roman" w:cs="Times New Roman"/>
                <w:sz w:val="28"/>
                <w:szCs w:val="28"/>
              </w:rPr>
              <w:t>на поставку товаров, 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3548">
              <w:rPr>
                <w:rFonts w:ascii="Times New Roman" w:hAnsi="Times New Roman" w:cs="Times New Roman"/>
                <w:sz w:val="28"/>
                <w:szCs w:val="28"/>
              </w:rPr>
              <w:t xml:space="preserve"> работ, 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33548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6417" w:type="dxa"/>
            <w:gridSpan w:val="4"/>
          </w:tcPr>
          <w:p w:rsidR="00E34796" w:rsidRDefault="00E34796" w:rsidP="001A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gridSpan w:val="2"/>
          </w:tcPr>
          <w:p w:rsidR="00E34796" w:rsidRDefault="00E34796" w:rsidP="001A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E34796" w:rsidRDefault="00E34796" w:rsidP="001A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  <w:vMerge w:val="restart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300" w:type="dxa"/>
            <w:vMerge w:val="restart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цен, маркетинговых исследований, направленных на формирование объективной начальной (максимальной) цены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контракта, при самостоятельном распоряжении денежными средствами</w:t>
            </w:r>
          </w:p>
        </w:tc>
        <w:tc>
          <w:tcPr>
            <w:tcW w:w="3740" w:type="dxa"/>
            <w:vAlign w:val="center"/>
          </w:tcPr>
          <w:p w:rsidR="00E34796" w:rsidRPr="00A263E0" w:rsidRDefault="00E34796" w:rsidP="00132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цен, маркетинговых исследований, направленных на формирование объективной начальной (максимальной) цены государственного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контракта, при самостоятельном распоряжении денежными средствами</w:t>
            </w:r>
          </w:p>
        </w:tc>
        <w:tc>
          <w:tcPr>
            <w:tcW w:w="1980" w:type="dxa"/>
          </w:tcPr>
          <w:p w:rsidR="00E34796" w:rsidRPr="00A263E0" w:rsidRDefault="00E34796" w:rsidP="003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Pr="00A263E0" w:rsidRDefault="00E34796" w:rsidP="003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40" w:type="dxa"/>
            <w:gridSpan w:val="2"/>
          </w:tcPr>
          <w:p w:rsidR="00E34796" w:rsidRPr="00A263E0" w:rsidRDefault="00042A61" w:rsidP="003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Кобылянко Н.Н.</w:t>
            </w: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  <w:vMerge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vMerge/>
          </w:tcPr>
          <w:p w:rsidR="00E34796" w:rsidRPr="00A263E0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котировочной комиссии</w:t>
            </w:r>
          </w:p>
        </w:tc>
        <w:tc>
          <w:tcPr>
            <w:tcW w:w="1980" w:type="dxa"/>
          </w:tcPr>
          <w:p w:rsidR="00E34796" w:rsidRPr="00A263E0" w:rsidRDefault="00E34796" w:rsidP="00AF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34796" w:rsidRPr="00A263E0" w:rsidRDefault="00E34796" w:rsidP="00AF6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ежемесячно (при рассмотрении заявок)</w:t>
            </w:r>
          </w:p>
        </w:tc>
        <w:tc>
          <w:tcPr>
            <w:tcW w:w="2640" w:type="dxa"/>
            <w:gridSpan w:val="2"/>
          </w:tcPr>
          <w:p w:rsidR="00E34796" w:rsidRPr="00A263E0" w:rsidRDefault="00042A61" w:rsidP="003E04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Кобылянко Н.Н.</w:t>
            </w:r>
          </w:p>
        </w:tc>
      </w:tr>
      <w:tr w:rsidR="00E34796" w:rsidRPr="00A22F85">
        <w:tc>
          <w:tcPr>
            <w:tcW w:w="11768" w:type="dxa"/>
            <w:gridSpan w:val="6"/>
          </w:tcPr>
          <w:p w:rsidR="00E34796" w:rsidRPr="00145496" w:rsidRDefault="00E34796" w:rsidP="0014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145496">
              <w:rPr>
                <w:rFonts w:ascii="Times New Roman" w:hAnsi="Times New Roman" w:cs="Times New Roman"/>
                <w:sz w:val="28"/>
                <w:szCs w:val="28"/>
              </w:rPr>
              <w:t>Установление обратной связи с получателями образовательных услуг,</w:t>
            </w:r>
          </w:p>
          <w:p w:rsidR="00E34796" w:rsidRPr="00145496" w:rsidRDefault="00E34796" w:rsidP="0014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496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доступ к информации о деятельности колледжа</w:t>
            </w:r>
          </w:p>
        </w:tc>
        <w:tc>
          <w:tcPr>
            <w:tcW w:w="7077" w:type="dxa"/>
            <w:gridSpan w:val="5"/>
          </w:tcPr>
          <w:p w:rsidR="00E34796" w:rsidRDefault="00E34796" w:rsidP="0014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gridSpan w:val="2"/>
          </w:tcPr>
          <w:p w:rsidR="00E34796" w:rsidRDefault="00E34796" w:rsidP="0014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E34796" w:rsidRDefault="00E34796" w:rsidP="0014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  <w:vMerge w:val="restart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00" w:type="dxa"/>
            <w:vMerge w:val="restart"/>
          </w:tcPr>
          <w:p w:rsidR="00E34796" w:rsidRDefault="00E34796" w:rsidP="00042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042A6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информации об исполнении мероприятий по противодействию коррупции в </w:t>
            </w:r>
            <w:r w:rsidR="00042A61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3740" w:type="dxa"/>
          </w:tcPr>
          <w:p w:rsidR="00E34796" w:rsidRPr="004D26BF" w:rsidRDefault="00E34796" w:rsidP="00042A61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на сайте </w:t>
            </w:r>
            <w:r w:rsidR="00042A6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«Обратная связь»</w:t>
            </w: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640" w:type="dxa"/>
            <w:gridSpan w:val="2"/>
          </w:tcPr>
          <w:p w:rsidR="00E34796" w:rsidRDefault="00042A61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Кобылянко Н.Н.</w:t>
            </w: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  <w:vMerge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vMerge/>
          </w:tcPr>
          <w:p w:rsidR="00E34796" w:rsidRPr="00A263E0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</w:tcPr>
          <w:p w:rsidR="00E34796" w:rsidRPr="00A263E0" w:rsidRDefault="00E34796" w:rsidP="00042A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 w:rsidR="00042A6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информации об исполнении мероприятий по противодействию коррупции в </w:t>
            </w:r>
            <w:r w:rsidR="00042A61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</w:p>
        </w:tc>
        <w:tc>
          <w:tcPr>
            <w:tcW w:w="1980" w:type="dxa"/>
          </w:tcPr>
          <w:p w:rsidR="00E34796" w:rsidRPr="00A263E0" w:rsidRDefault="00E34796" w:rsidP="00AF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Pr="00A263E0" w:rsidRDefault="00E34796" w:rsidP="00AF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31.03.2014</w:t>
            </w:r>
          </w:p>
          <w:p w:rsidR="00E34796" w:rsidRPr="00A263E0" w:rsidRDefault="00E34796" w:rsidP="00AF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30.06.2014</w:t>
            </w:r>
          </w:p>
          <w:p w:rsidR="00E34796" w:rsidRPr="00A263E0" w:rsidRDefault="00E34796" w:rsidP="00AF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30.09.2014</w:t>
            </w:r>
          </w:p>
          <w:p w:rsidR="00E34796" w:rsidRPr="00A263E0" w:rsidRDefault="00E34796" w:rsidP="00AF6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</w:p>
        </w:tc>
        <w:tc>
          <w:tcPr>
            <w:tcW w:w="2640" w:type="dxa"/>
            <w:gridSpan w:val="2"/>
          </w:tcPr>
          <w:p w:rsidR="00E34796" w:rsidRDefault="00042A61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Кобылянко Н.Н.</w:t>
            </w:r>
          </w:p>
        </w:tc>
      </w:tr>
      <w:tr w:rsidR="00E34796" w:rsidRPr="00A22F85">
        <w:tc>
          <w:tcPr>
            <w:tcW w:w="12428" w:type="dxa"/>
            <w:gridSpan w:val="7"/>
          </w:tcPr>
          <w:p w:rsidR="00E34796" w:rsidRDefault="00E34796" w:rsidP="006F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Предоставление отчета в МОН</w:t>
            </w:r>
          </w:p>
        </w:tc>
        <w:tc>
          <w:tcPr>
            <w:tcW w:w="6417" w:type="dxa"/>
            <w:gridSpan w:val="4"/>
          </w:tcPr>
          <w:p w:rsidR="00E34796" w:rsidRDefault="00E34796" w:rsidP="006F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  <w:gridSpan w:val="2"/>
          </w:tcPr>
          <w:p w:rsidR="00E34796" w:rsidRDefault="00E34796" w:rsidP="006F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7" w:type="dxa"/>
          </w:tcPr>
          <w:p w:rsidR="00E34796" w:rsidRDefault="00E34796" w:rsidP="006F5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796" w:rsidRPr="00A22F85">
        <w:trPr>
          <w:gridAfter w:val="6"/>
          <w:wAfter w:w="17271" w:type="dxa"/>
        </w:trPr>
        <w:tc>
          <w:tcPr>
            <w:tcW w:w="768" w:type="dxa"/>
            <w:gridSpan w:val="2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00" w:type="dxa"/>
          </w:tcPr>
          <w:p w:rsidR="00E34796" w:rsidRDefault="00E34796" w:rsidP="00395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отчета о выполнении плановых мероприятий </w:t>
            </w:r>
            <w:r w:rsidR="0039569D">
              <w:rPr>
                <w:rFonts w:ascii="Times New Roman" w:hAnsi="Times New Roman" w:cs="Times New Roman"/>
                <w:sz w:val="28"/>
                <w:szCs w:val="28"/>
              </w:rPr>
              <w:t>директору департамента образования администрации МО г.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E34796" w:rsidRPr="004D26BF" w:rsidRDefault="00E34796" w:rsidP="006F5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34796" w:rsidRDefault="00E34796" w:rsidP="0013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E34796" w:rsidRDefault="00E34796" w:rsidP="0013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01 марта, </w:t>
            </w:r>
          </w:p>
          <w:p w:rsidR="00E34796" w:rsidRDefault="00E34796" w:rsidP="0013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июня,</w:t>
            </w:r>
          </w:p>
          <w:p w:rsidR="00E34796" w:rsidRPr="00A263E0" w:rsidRDefault="00E34796" w:rsidP="0013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  <w:p w:rsidR="00E34796" w:rsidRDefault="00E34796" w:rsidP="00133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Pr="00A263E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640" w:type="dxa"/>
            <w:gridSpan w:val="2"/>
          </w:tcPr>
          <w:p w:rsidR="00E34796" w:rsidRDefault="00E34796" w:rsidP="004D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796" w:rsidRDefault="00E34796" w:rsidP="00E74CDB">
      <w:pPr>
        <w:spacing w:after="0" w:line="240" w:lineRule="auto"/>
        <w:rPr>
          <w:rFonts w:ascii="Times New Roman" w:hAnsi="Times New Roman" w:cs="Times New Roman"/>
        </w:rPr>
      </w:pPr>
    </w:p>
    <w:p w:rsidR="00E34796" w:rsidRPr="00DB05EC" w:rsidRDefault="00E34796" w:rsidP="00C94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5EC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E34796" w:rsidRPr="00DB05EC" w:rsidRDefault="00E34796" w:rsidP="00C94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5EC">
        <w:rPr>
          <w:rFonts w:ascii="Times New Roman" w:hAnsi="Times New Roman" w:cs="Times New Roman"/>
          <w:sz w:val="28"/>
          <w:szCs w:val="28"/>
        </w:rPr>
        <w:t>управляющего совета</w:t>
      </w:r>
    </w:p>
    <w:p w:rsidR="00E34796" w:rsidRPr="00DB05EC" w:rsidRDefault="00E34796" w:rsidP="00C94E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5E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42A61">
        <w:rPr>
          <w:rFonts w:ascii="Times New Roman" w:hAnsi="Times New Roman" w:cs="Times New Roman"/>
          <w:sz w:val="28"/>
          <w:szCs w:val="28"/>
        </w:rPr>
        <w:t>___</w:t>
      </w:r>
      <w:r w:rsidRPr="00DB05EC">
        <w:rPr>
          <w:rFonts w:ascii="Times New Roman" w:hAnsi="Times New Roman" w:cs="Times New Roman"/>
          <w:sz w:val="28"/>
          <w:szCs w:val="28"/>
        </w:rPr>
        <w:t xml:space="preserve"> от 09.01.2015 г.</w:t>
      </w:r>
    </w:p>
    <w:p w:rsidR="00E34796" w:rsidRPr="000C406E" w:rsidRDefault="00E34796" w:rsidP="003956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05EC">
        <w:rPr>
          <w:rFonts w:ascii="Times New Roman" w:hAnsi="Times New Roman" w:cs="Times New Roman"/>
          <w:sz w:val="28"/>
          <w:szCs w:val="28"/>
        </w:rPr>
        <w:t>Секретар</w:t>
      </w:r>
      <w:r w:rsidR="00042A61">
        <w:rPr>
          <w:rFonts w:ascii="Times New Roman" w:hAnsi="Times New Roman" w:cs="Times New Roman"/>
          <w:sz w:val="28"/>
          <w:szCs w:val="28"/>
        </w:rPr>
        <w:t>ь ______________  Медведева Е.Б.</w:t>
      </w:r>
      <w:bookmarkStart w:id="0" w:name="_GoBack"/>
      <w:bookmarkEnd w:id="0"/>
      <w:r w:rsidR="0039569D" w:rsidRPr="000C40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4796" w:rsidRPr="000C406E" w:rsidSect="00981DBA">
      <w:headerReference w:type="default" r:id="rId7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A6" w:rsidRDefault="00403EA6" w:rsidP="00FA23E4">
      <w:pPr>
        <w:spacing w:after="0" w:line="240" w:lineRule="auto"/>
      </w:pPr>
      <w:r>
        <w:separator/>
      </w:r>
    </w:p>
  </w:endnote>
  <w:endnote w:type="continuationSeparator" w:id="1">
    <w:p w:rsidR="00403EA6" w:rsidRDefault="00403EA6" w:rsidP="00FA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A6" w:rsidRDefault="00403EA6" w:rsidP="00FA23E4">
      <w:pPr>
        <w:spacing w:after="0" w:line="240" w:lineRule="auto"/>
      </w:pPr>
      <w:r>
        <w:separator/>
      </w:r>
    </w:p>
  </w:footnote>
  <w:footnote w:type="continuationSeparator" w:id="1">
    <w:p w:rsidR="00403EA6" w:rsidRDefault="00403EA6" w:rsidP="00FA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44" w:rsidRDefault="00760144" w:rsidP="00760144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Муниципальное автономное общеобразовательное учреждение</w:t>
    </w:r>
  </w:p>
  <w:p w:rsidR="00760144" w:rsidRDefault="00760144" w:rsidP="00760144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муниципального образования город Краснодар</w:t>
    </w:r>
  </w:p>
  <w:p w:rsidR="00760144" w:rsidRDefault="00760144" w:rsidP="00760144">
    <w:pPr>
      <w:pStyle w:val="a3"/>
      <w:spacing w:after="0" w:line="240" w:lineRule="atLeast"/>
      <w:jc w:val="center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средняя общеобразовательная школа № 17</w:t>
    </w:r>
  </w:p>
  <w:p w:rsidR="00E34796" w:rsidRPr="007D6CAB" w:rsidRDefault="00E34796" w:rsidP="00760144">
    <w:pPr>
      <w:pStyle w:val="a3"/>
      <w:spacing w:after="0" w:line="240" w:lineRule="atLeas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План противодействия коррупции</w:t>
    </w:r>
  </w:p>
  <w:p w:rsidR="00E34796" w:rsidRPr="00FA23E4" w:rsidRDefault="00E34796" w:rsidP="00FA23E4">
    <w:pPr>
      <w:pStyle w:val="a3"/>
      <w:spacing w:after="0" w:line="240" w:lineRule="atLeast"/>
      <w:jc w:val="center"/>
      <w:rPr>
        <w:rFonts w:cs="Times New Roman"/>
        <w:i/>
        <w:iCs/>
        <w:sz w:val="24"/>
        <w:szCs w:val="24"/>
        <w:u w:val="single"/>
      </w:rPr>
    </w:pPr>
    <w:r w:rsidRPr="00FA23E4">
      <w:rPr>
        <w:rFonts w:ascii="Times New Roman" w:hAnsi="Times New Roman" w:cs="Times New Roman"/>
        <w:i/>
        <w:iCs/>
        <w:sz w:val="24"/>
        <w:szCs w:val="24"/>
        <w:u w:val="single"/>
      </w:rPr>
      <w:tab/>
    </w:r>
    <w:r w:rsidRPr="00FA23E4">
      <w:rPr>
        <w:rFonts w:ascii="Times New Roman" w:hAnsi="Times New Roman" w:cs="Times New Roman"/>
        <w:i/>
        <w:iCs/>
        <w:sz w:val="24"/>
        <w:szCs w:val="2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1A5"/>
    <w:multiLevelType w:val="multilevel"/>
    <w:tmpl w:val="A2B6D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58F1D84"/>
    <w:multiLevelType w:val="hybridMultilevel"/>
    <w:tmpl w:val="226CCA62"/>
    <w:lvl w:ilvl="0" w:tplc="BBEC0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ABEF2">
      <w:numFmt w:val="none"/>
      <w:lvlText w:val=""/>
      <w:lvlJc w:val="left"/>
      <w:pPr>
        <w:tabs>
          <w:tab w:val="num" w:pos="360"/>
        </w:tabs>
      </w:pPr>
    </w:lvl>
    <w:lvl w:ilvl="2" w:tplc="E29ABFE8">
      <w:numFmt w:val="none"/>
      <w:lvlText w:val=""/>
      <w:lvlJc w:val="left"/>
      <w:pPr>
        <w:tabs>
          <w:tab w:val="num" w:pos="360"/>
        </w:tabs>
      </w:pPr>
    </w:lvl>
    <w:lvl w:ilvl="3" w:tplc="BA525688">
      <w:numFmt w:val="none"/>
      <w:lvlText w:val=""/>
      <w:lvlJc w:val="left"/>
      <w:pPr>
        <w:tabs>
          <w:tab w:val="num" w:pos="360"/>
        </w:tabs>
      </w:pPr>
    </w:lvl>
    <w:lvl w:ilvl="4" w:tplc="2C14405E">
      <w:numFmt w:val="none"/>
      <w:lvlText w:val=""/>
      <w:lvlJc w:val="left"/>
      <w:pPr>
        <w:tabs>
          <w:tab w:val="num" w:pos="360"/>
        </w:tabs>
      </w:pPr>
    </w:lvl>
    <w:lvl w:ilvl="5" w:tplc="C76AC32E">
      <w:numFmt w:val="none"/>
      <w:lvlText w:val=""/>
      <w:lvlJc w:val="left"/>
      <w:pPr>
        <w:tabs>
          <w:tab w:val="num" w:pos="360"/>
        </w:tabs>
      </w:pPr>
    </w:lvl>
    <w:lvl w:ilvl="6" w:tplc="64EAC522">
      <w:numFmt w:val="none"/>
      <w:lvlText w:val=""/>
      <w:lvlJc w:val="left"/>
      <w:pPr>
        <w:tabs>
          <w:tab w:val="num" w:pos="360"/>
        </w:tabs>
      </w:pPr>
    </w:lvl>
    <w:lvl w:ilvl="7" w:tplc="455E88B2">
      <w:numFmt w:val="none"/>
      <w:lvlText w:val=""/>
      <w:lvlJc w:val="left"/>
      <w:pPr>
        <w:tabs>
          <w:tab w:val="num" w:pos="360"/>
        </w:tabs>
      </w:pPr>
    </w:lvl>
    <w:lvl w:ilvl="8" w:tplc="BFE06B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4572909"/>
    <w:multiLevelType w:val="hybridMultilevel"/>
    <w:tmpl w:val="7AA23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F97"/>
    <w:rsid w:val="00001D68"/>
    <w:rsid w:val="00002CB9"/>
    <w:rsid w:val="00035F94"/>
    <w:rsid w:val="00042A61"/>
    <w:rsid w:val="00065D56"/>
    <w:rsid w:val="000666F2"/>
    <w:rsid w:val="000871A4"/>
    <w:rsid w:val="00093FE4"/>
    <w:rsid w:val="000C406E"/>
    <w:rsid w:val="000E2C21"/>
    <w:rsid w:val="000F57E6"/>
    <w:rsid w:val="00105A09"/>
    <w:rsid w:val="00132A9B"/>
    <w:rsid w:val="0013316A"/>
    <w:rsid w:val="00141B1D"/>
    <w:rsid w:val="00145496"/>
    <w:rsid w:val="00156B5A"/>
    <w:rsid w:val="001701C0"/>
    <w:rsid w:val="001751C9"/>
    <w:rsid w:val="00181367"/>
    <w:rsid w:val="0018691D"/>
    <w:rsid w:val="001A39F8"/>
    <w:rsid w:val="001E7FD8"/>
    <w:rsid w:val="00202DF7"/>
    <w:rsid w:val="00212C3F"/>
    <w:rsid w:val="002416E6"/>
    <w:rsid w:val="002600E4"/>
    <w:rsid w:val="00263B82"/>
    <w:rsid w:val="00277E53"/>
    <w:rsid w:val="002A6FC0"/>
    <w:rsid w:val="002A7823"/>
    <w:rsid w:val="002B0F2B"/>
    <w:rsid w:val="002C6FAA"/>
    <w:rsid w:val="002F2A16"/>
    <w:rsid w:val="002F5632"/>
    <w:rsid w:val="002F5BCA"/>
    <w:rsid w:val="00326141"/>
    <w:rsid w:val="003408FD"/>
    <w:rsid w:val="00354959"/>
    <w:rsid w:val="003709A0"/>
    <w:rsid w:val="0039569D"/>
    <w:rsid w:val="003D4F44"/>
    <w:rsid w:val="003E0409"/>
    <w:rsid w:val="00401A1A"/>
    <w:rsid w:val="00403EA6"/>
    <w:rsid w:val="0043210B"/>
    <w:rsid w:val="00437412"/>
    <w:rsid w:val="0045398C"/>
    <w:rsid w:val="0047705C"/>
    <w:rsid w:val="004B6984"/>
    <w:rsid w:val="004B7039"/>
    <w:rsid w:val="004D26BF"/>
    <w:rsid w:val="004E2D41"/>
    <w:rsid w:val="004F71D8"/>
    <w:rsid w:val="00507F9F"/>
    <w:rsid w:val="0051499C"/>
    <w:rsid w:val="005550A1"/>
    <w:rsid w:val="005559DC"/>
    <w:rsid w:val="00556A42"/>
    <w:rsid w:val="0059631B"/>
    <w:rsid w:val="005B2EC8"/>
    <w:rsid w:val="005C35EE"/>
    <w:rsid w:val="005D037D"/>
    <w:rsid w:val="005D0FD1"/>
    <w:rsid w:val="005E4CC6"/>
    <w:rsid w:val="00631AD5"/>
    <w:rsid w:val="006434FE"/>
    <w:rsid w:val="00667A41"/>
    <w:rsid w:val="006A0838"/>
    <w:rsid w:val="006B062F"/>
    <w:rsid w:val="006C01AB"/>
    <w:rsid w:val="006C486C"/>
    <w:rsid w:val="006D4569"/>
    <w:rsid w:val="006F188B"/>
    <w:rsid w:val="006F5B6D"/>
    <w:rsid w:val="006F5EED"/>
    <w:rsid w:val="0071097A"/>
    <w:rsid w:val="00711755"/>
    <w:rsid w:val="00733DB6"/>
    <w:rsid w:val="00760144"/>
    <w:rsid w:val="00760E81"/>
    <w:rsid w:val="00785529"/>
    <w:rsid w:val="007B322B"/>
    <w:rsid w:val="007C15C6"/>
    <w:rsid w:val="007D5F8D"/>
    <w:rsid w:val="007D6CAB"/>
    <w:rsid w:val="007E0B87"/>
    <w:rsid w:val="007F78E7"/>
    <w:rsid w:val="007F7A8D"/>
    <w:rsid w:val="008153BA"/>
    <w:rsid w:val="0082052E"/>
    <w:rsid w:val="00834A50"/>
    <w:rsid w:val="00836247"/>
    <w:rsid w:val="00842B23"/>
    <w:rsid w:val="00851C93"/>
    <w:rsid w:val="008546EF"/>
    <w:rsid w:val="00893207"/>
    <w:rsid w:val="008E05F4"/>
    <w:rsid w:val="00933548"/>
    <w:rsid w:val="00937705"/>
    <w:rsid w:val="00981DBA"/>
    <w:rsid w:val="00996EAD"/>
    <w:rsid w:val="009D0ECD"/>
    <w:rsid w:val="009D490F"/>
    <w:rsid w:val="009D6EC1"/>
    <w:rsid w:val="009F38E8"/>
    <w:rsid w:val="00A037C1"/>
    <w:rsid w:val="00A133A7"/>
    <w:rsid w:val="00A22F85"/>
    <w:rsid w:val="00A263E0"/>
    <w:rsid w:val="00A31796"/>
    <w:rsid w:val="00A35E77"/>
    <w:rsid w:val="00A44611"/>
    <w:rsid w:val="00AB45C7"/>
    <w:rsid w:val="00AD28F6"/>
    <w:rsid w:val="00AF104E"/>
    <w:rsid w:val="00AF6E26"/>
    <w:rsid w:val="00B131AE"/>
    <w:rsid w:val="00B32D51"/>
    <w:rsid w:val="00B358BC"/>
    <w:rsid w:val="00B419FA"/>
    <w:rsid w:val="00B4751F"/>
    <w:rsid w:val="00B479D3"/>
    <w:rsid w:val="00B51C8D"/>
    <w:rsid w:val="00B551B9"/>
    <w:rsid w:val="00B569E1"/>
    <w:rsid w:val="00B8257F"/>
    <w:rsid w:val="00B96F97"/>
    <w:rsid w:val="00BB6B1B"/>
    <w:rsid w:val="00BC3BD2"/>
    <w:rsid w:val="00BF27B7"/>
    <w:rsid w:val="00C30EFF"/>
    <w:rsid w:val="00C34B87"/>
    <w:rsid w:val="00C62D6B"/>
    <w:rsid w:val="00C80608"/>
    <w:rsid w:val="00C93FEA"/>
    <w:rsid w:val="00C94E8D"/>
    <w:rsid w:val="00CD280A"/>
    <w:rsid w:val="00CD6901"/>
    <w:rsid w:val="00CE16D9"/>
    <w:rsid w:val="00D14C81"/>
    <w:rsid w:val="00D16CE3"/>
    <w:rsid w:val="00D254AB"/>
    <w:rsid w:val="00D70318"/>
    <w:rsid w:val="00D73D33"/>
    <w:rsid w:val="00D809D2"/>
    <w:rsid w:val="00D8601F"/>
    <w:rsid w:val="00D86F01"/>
    <w:rsid w:val="00D92508"/>
    <w:rsid w:val="00D92B8A"/>
    <w:rsid w:val="00DA6B17"/>
    <w:rsid w:val="00DB05EC"/>
    <w:rsid w:val="00DB6F80"/>
    <w:rsid w:val="00DD4FB8"/>
    <w:rsid w:val="00DF2CA7"/>
    <w:rsid w:val="00E15EBD"/>
    <w:rsid w:val="00E31AA1"/>
    <w:rsid w:val="00E34796"/>
    <w:rsid w:val="00E53AA2"/>
    <w:rsid w:val="00E74CDB"/>
    <w:rsid w:val="00EA4C0F"/>
    <w:rsid w:val="00EC1426"/>
    <w:rsid w:val="00ED252E"/>
    <w:rsid w:val="00ED3A8D"/>
    <w:rsid w:val="00EF2587"/>
    <w:rsid w:val="00EF7809"/>
    <w:rsid w:val="00F102C2"/>
    <w:rsid w:val="00F16B2A"/>
    <w:rsid w:val="00F3160C"/>
    <w:rsid w:val="00F35C35"/>
    <w:rsid w:val="00FA23E4"/>
    <w:rsid w:val="00FE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F97"/>
    <w:pPr>
      <w:tabs>
        <w:tab w:val="center" w:pos="4677"/>
        <w:tab w:val="right" w:pos="9355"/>
      </w:tabs>
      <w:suppressAutoHyphens/>
    </w:pPr>
    <w:rPr>
      <w:rFonts w:eastAsia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96F97"/>
    <w:rPr>
      <w:rFonts w:ascii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rsid w:val="00B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6F9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A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23E4"/>
  </w:style>
  <w:style w:type="table" w:styleId="a9">
    <w:name w:val="Table Grid"/>
    <w:basedOn w:val="a1"/>
    <w:uiPriority w:val="99"/>
    <w:rsid w:val="007D6CA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0C406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5">
    <w:name w:val="Знак5"/>
    <w:basedOn w:val="a"/>
    <w:uiPriority w:val="99"/>
    <w:rsid w:val="000C406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C40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uiPriority w:val="99"/>
    <w:qFormat/>
    <w:locked/>
    <w:rsid w:val="000C406E"/>
    <w:rPr>
      <w:b/>
      <w:bCs/>
    </w:rPr>
  </w:style>
  <w:style w:type="paragraph" w:customStyle="1" w:styleId="51">
    <w:name w:val="Знак51"/>
    <w:basedOn w:val="a"/>
    <w:uiPriority w:val="99"/>
    <w:rsid w:val="00E74CD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List Paragraph"/>
    <w:basedOn w:val="a"/>
    <w:uiPriority w:val="99"/>
    <w:qFormat/>
    <w:rsid w:val="00093FE4"/>
    <w:pPr>
      <w:ind w:left="720"/>
    </w:pPr>
    <w:rPr>
      <w:lang w:eastAsia="ru-RU"/>
    </w:rPr>
  </w:style>
  <w:style w:type="paragraph" w:customStyle="1" w:styleId="52">
    <w:name w:val="Знак52"/>
    <w:basedOn w:val="a"/>
    <w:uiPriority w:val="99"/>
    <w:rsid w:val="003408F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Document Map"/>
    <w:basedOn w:val="a"/>
    <w:link w:val="ae"/>
    <w:uiPriority w:val="99"/>
    <w:semiHidden/>
    <w:rsid w:val="003408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4B703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53">
    <w:name w:val="Знак53"/>
    <w:basedOn w:val="a"/>
    <w:uiPriority w:val="99"/>
    <w:rsid w:val="0093354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54">
    <w:name w:val="Знак54"/>
    <w:basedOn w:val="a"/>
    <w:uiPriority w:val="99"/>
    <w:rsid w:val="00EF25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KPK#3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Derkach</dc:creator>
  <cp:keywords/>
  <dc:description/>
  <cp:lastModifiedBy>User</cp:lastModifiedBy>
  <cp:revision>68</cp:revision>
  <cp:lastPrinted>2015-04-03T10:27:00Z</cp:lastPrinted>
  <dcterms:created xsi:type="dcterms:W3CDTF">2015-01-21T07:32:00Z</dcterms:created>
  <dcterms:modified xsi:type="dcterms:W3CDTF">2015-04-03T10:29:00Z</dcterms:modified>
</cp:coreProperties>
</file>