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3" w:type="dxa"/>
        <w:tblLayout w:type="fixed"/>
        <w:tblLook w:val="0000" w:firstRow="0" w:lastRow="0" w:firstColumn="0" w:lastColumn="0" w:noHBand="0" w:noVBand="0"/>
      </w:tblPr>
      <w:tblGrid>
        <w:gridCol w:w="5245"/>
        <w:gridCol w:w="5103"/>
        <w:gridCol w:w="4828"/>
      </w:tblGrid>
      <w:tr w:rsidR="008D0441" w:rsidTr="00DC7826">
        <w:trPr>
          <w:trHeight w:val="1"/>
        </w:trPr>
        <w:tc>
          <w:tcPr>
            <w:tcW w:w="5245" w:type="dxa"/>
            <w:tcBorders>
              <w:top w:val="nil"/>
              <w:left w:val="nil"/>
              <w:bottom w:val="nil"/>
              <w:right w:val="nil"/>
            </w:tcBorders>
            <w:shd w:val="clear" w:color="000000" w:fill="FFFFFF"/>
          </w:tcPr>
          <w:p w:rsidR="00D81270" w:rsidRDefault="008D0441" w:rsidP="00DC7826">
            <w:pPr>
              <w:widowControl w:val="0"/>
              <w:tabs>
                <w:tab w:val="left" w:pos="130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Представитель  работодателя</w:t>
            </w:r>
          </w:p>
          <w:p w:rsidR="008D0441" w:rsidRDefault="00D81270" w:rsidP="00DC7826">
            <w:pPr>
              <w:widowControl w:val="0"/>
              <w:tabs>
                <w:tab w:val="left" w:pos="130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Директор</w:t>
            </w:r>
            <w:r w:rsidR="008D0441">
              <w:rPr>
                <w:rFonts w:ascii="Times New Roman CYR" w:hAnsi="Times New Roman CYR" w:cs="Times New Roman CYR"/>
                <w:sz w:val="28"/>
                <w:szCs w:val="28"/>
              </w:rPr>
              <w:t xml:space="preserve">  МАОУ СОШ № 17</w:t>
            </w:r>
          </w:p>
          <w:p w:rsidR="008D0441" w:rsidRDefault="00D81270" w:rsidP="00DC7826">
            <w:pPr>
              <w:widowControl w:val="0"/>
              <w:tabs>
                <w:tab w:val="left" w:pos="130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В</w:t>
            </w:r>
            <w:r w:rsidR="008D0441">
              <w:rPr>
                <w:rFonts w:ascii="Times New Roman CYR" w:hAnsi="Times New Roman CYR" w:cs="Times New Roman CYR"/>
                <w:sz w:val="28"/>
                <w:szCs w:val="28"/>
              </w:rPr>
              <w:t>.</w:t>
            </w:r>
            <w:r>
              <w:rPr>
                <w:rFonts w:ascii="Times New Roman CYR" w:hAnsi="Times New Roman CYR" w:cs="Times New Roman CYR"/>
                <w:sz w:val="28"/>
                <w:szCs w:val="28"/>
              </w:rPr>
              <w:t>Я</w:t>
            </w:r>
            <w:r w:rsidR="008D0441">
              <w:rPr>
                <w:rFonts w:ascii="Times New Roman CYR" w:hAnsi="Times New Roman CYR" w:cs="Times New Roman CYR"/>
                <w:sz w:val="28"/>
                <w:szCs w:val="28"/>
              </w:rPr>
              <w:t xml:space="preserve">. </w:t>
            </w:r>
            <w:r>
              <w:rPr>
                <w:rFonts w:ascii="Times New Roman CYR" w:hAnsi="Times New Roman CYR" w:cs="Times New Roman CYR"/>
                <w:sz w:val="28"/>
                <w:szCs w:val="28"/>
              </w:rPr>
              <w:t>Андросов</w:t>
            </w:r>
          </w:p>
          <w:p w:rsidR="008D0441" w:rsidRPr="006A3FC5" w:rsidRDefault="008D0441" w:rsidP="00DC7826">
            <w:pPr>
              <w:widowControl w:val="0"/>
              <w:tabs>
                <w:tab w:val="left" w:pos="1301"/>
              </w:tabs>
              <w:autoSpaceDE w:val="0"/>
              <w:autoSpaceDN w:val="0"/>
              <w:adjustRightInd w:val="0"/>
              <w:jc w:val="both"/>
              <w:rPr>
                <w:sz w:val="28"/>
                <w:szCs w:val="28"/>
              </w:rPr>
            </w:pPr>
          </w:p>
          <w:p w:rsidR="008D0441" w:rsidRDefault="008D0441" w:rsidP="00DC7826">
            <w:pPr>
              <w:widowControl w:val="0"/>
              <w:tabs>
                <w:tab w:val="left" w:pos="1301"/>
              </w:tabs>
              <w:autoSpaceDE w:val="0"/>
              <w:autoSpaceDN w:val="0"/>
              <w:adjustRightInd w:val="0"/>
              <w:jc w:val="both"/>
              <w:rPr>
                <w:rFonts w:ascii="Times New Roman CYR" w:hAnsi="Times New Roman CYR" w:cs="Times New Roman CYR"/>
                <w:sz w:val="28"/>
                <w:szCs w:val="28"/>
              </w:rPr>
            </w:pPr>
            <w:r w:rsidRPr="006A3FC5">
              <w:rPr>
                <w:sz w:val="28"/>
                <w:szCs w:val="28"/>
              </w:rPr>
              <w:t xml:space="preserve">_____________ </w:t>
            </w:r>
            <w:r w:rsidR="00D81270">
              <w:rPr>
                <w:rFonts w:ascii="Times New Roman CYR" w:hAnsi="Times New Roman CYR" w:cs="Times New Roman CYR"/>
                <w:sz w:val="28"/>
                <w:szCs w:val="28"/>
              </w:rPr>
              <w:t>В</w:t>
            </w:r>
            <w:r>
              <w:rPr>
                <w:rFonts w:ascii="Times New Roman CYR" w:hAnsi="Times New Roman CYR" w:cs="Times New Roman CYR"/>
                <w:sz w:val="28"/>
                <w:szCs w:val="28"/>
              </w:rPr>
              <w:t>.</w:t>
            </w:r>
            <w:r w:rsidR="00D81270">
              <w:rPr>
                <w:rFonts w:ascii="Times New Roman CYR" w:hAnsi="Times New Roman CYR" w:cs="Times New Roman CYR"/>
                <w:sz w:val="28"/>
                <w:szCs w:val="28"/>
              </w:rPr>
              <w:t>Я</w:t>
            </w:r>
            <w:r>
              <w:rPr>
                <w:rFonts w:ascii="Times New Roman CYR" w:hAnsi="Times New Roman CYR" w:cs="Times New Roman CYR"/>
                <w:sz w:val="28"/>
                <w:szCs w:val="28"/>
              </w:rPr>
              <w:t xml:space="preserve">. </w:t>
            </w:r>
            <w:r w:rsidR="00D81270">
              <w:rPr>
                <w:rFonts w:ascii="Times New Roman CYR" w:hAnsi="Times New Roman CYR" w:cs="Times New Roman CYR"/>
                <w:sz w:val="28"/>
                <w:szCs w:val="28"/>
              </w:rPr>
              <w:t>Андросов</w:t>
            </w:r>
          </w:p>
          <w:p w:rsidR="008D0441" w:rsidRPr="006A3FC5" w:rsidRDefault="008D0441" w:rsidP="00DC7826">
            <w:pPr>
              <w:widowControl w:val="0"/>
              <w:tabs>
                <w:tab w:val="left" w:pos="1301"/>
              </w:tabs>
              <w:autoSpaceDE w:val="0"/>
              <w:autoSpaceDN w:val="0"/>
              <w:adjustRightInd w:val="0"/>
              <w:jc w:val="both"/>
              <w:rPr>
                <w:sz w:val="28"/>
                <w:szCs w:val="28"/>
              </w:rPr>
            </w:pPr>
            <w:r w:rsidRPr="006A3FC5">
              <w:rPr>
                <w:sz w:val="28"/>
                <w:szCs w:val="28"/>
              </w:rPr>
              <w:t xml:space="preserve">                            </w:t>
            </w:r>
          </w:p>
          <w:p w:rsidR="008D0441" w:rsidRDefault="008D0441" w:rsidP="00D81270">
            <w:pPr>
              <w:widowControl w:val="0"/>
              <w:tabs>
                <w:tab w:val="left" w:pos="1301"/>
              </w:tabs>
              <w:autoSpaceDE w:val="0"/>
              <w:autoSpaceDN w:val="0"/>
              <w:adjustRightInd w:val="0"/>
              <w:jc w:val="both"/>
              <w:rPr>
                <w:rFonts w:ascii="Calibri" w:hAnsi="Calibri" w:cs="Calibri"/>
              </w:rPr>
            </w:pPr>
            <w:r>
              <w:rPr>
                <w:sz w:val="28"/>
                <w:szCs w:val="28"/>
              </w:rPr>
              <w:t>«______» ______________201</w:t>
            </w:r>
            <w:r w:rsidR="00D81270">
              <w:rPr>
                <w:sz w:val="28"/>
                <w:szCs w:val="28"/>
              </w:rPr>
              <w:t>7</w:t>
            </w:r>
            <w:r>
              <w:rPr>
                <w:rFonts w:ascii="Times New Roman CYR" w:hAnsi="Times New Roman CYR" w:cs="Times New Roman CYR"/>
                <w:sz w:val="28"/>
                <w:szCs w:val="28"/>
              </w:rPr>
              <w:t>г.</w:t>
            </w:r>
          </w:p>
        </w:tc>
        <w:tc>
          <w:tcPr>
            <w:tcW w:w="5103" w:type="dxa"/>
            <w:tcBorders>
              <w:top w:val="nil"/>
              <w:left w:val="nil"/>
              <w:bottom w:val="nil"/>
              <w:right w:val="nil"/>
            </w:tcBorders>
            <w:shd w:val="clear" w:color="000000" w:fill="FFFFFF"/>
          </w:tcPr>
          <w:p w:rsidR="008D0441" w:rsidRDefault="008D0441" w:rsidP="00DC7826">
            <w:pPr>
              <w:widowControl w:val="0"/>
              <w:tabs>
                <w:tab w:val="left" w:pos="1301"/>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От представителей работников:</w:t>
            </w:r>
          </w:p>
          <w:p w:rsidR="008D0441" w:rsidRDefault="008D0441" w:rsidP="00DC7826">
            <w:pPr>
              <w:widowControl w:val="0"/>
              <w:tabs>
                <w:tab w:val="left" w:pos="1301"/>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Председатель профсоюзного комитета</w:t>
            </w:r>
          </w:p>
          <w:p w:rsidR="008D0441" w:rsidRDefault="00D81270" w:rsidP="00DC7826">
            <w:pPr>
              <w:widowControl w:val="0"/>
              <w:tabs>
                <w:tab w:val="left" w:pos="1301"/>
              </w:tabs>
              <w:autoSpaceDE w:val="0"/>
              <w:autoSpaceDN w:val="0"/>
              <w:adjustRightInd w:val="0"/>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И</w:t>
            </w:r>
            <w:r w:rsidR="008D0441">
              <w:rPr>
                <w:rFonts w:ascii="Times New Roman CYR" w:hAnsi="Times New Roman CYR" w:cs="Times New Roman CYR"/>
                <w:sz w:val="28"/>
                <w:szCs w:val="28"/>
              </w:rPr>
              <w:t>.</w:t>
            </w:r>
            <w:r>
              <w:rPr>
                <w:rFonts w:ascii="Times New Roman CYR" w:hAnsi="Times New Roman CYR" w:cs="Times New Roman CYR"/>
                <w:sz w:val="28"/>
                <w:szCs w:val="28"/>
              </w:rPr>
              <w:t>Н</w:t>
            </w:r>
            <w:r w:rsidR="008D0441">
              <w:rPr>
                <w:rFonts w:ascii="Times New Roman CYR" w:hAnsi="Times New Roman CYR" w:cs="Times New Roman CYR"/>
                <w:sz w:val="28"/>
                <w:szCs w:val="28"/>
              </w:rPr>
              <w:t>.</w:t>
            </w:r>
            <w:r>
              <w:rPr>
                <w:rFonts w:ascii="Times New Roman CYR" w:hAnsi="Times New Roman CYR" w:cs="Times New Roman CYR"/>
                <w:sz w:val="28"/>
                <w:szCs w:val="28"/>
              </w:rPr>
              <w:t>Гервятовская</w:t>
            </w:r>
            <w:proofErr w:type="spellEnd"/>
            <w:r w:rsidR="008D0441">
              <w:rPr>
                <w:rFonts w:ascii="Times New Roman CYR" w:hAnsi="Times New Roman CYR" w:cs="Times New Roman CYR"/>
                <w:sz w:val="28"/>
                <w:szCs w:val="28"/>
              </w:rPr>
              <w:t xml:space="preserve"> </w:t>
            </w:r>
          </w:p>
          <w:p w:rsidR="008D0441" w:rsidRPr="006A3FC5" w:rsidRDefault="008D0441" w:rsidP="00DC7826">
            <w:pPr>
              <w:widowControl w:val="0"/>
              <w:tabs>
                <w:tab w:val="left" w:pos="1301"/>
              </w:tabs>
              <w:autoSpaceDE w:val="0"/>
              <w:autoSpaceDN w:val="0"/>
              <w:adjustRightInd w:val="0"/>
              <w:jc w:val="both"/>
              <w:rPr>
                <w:sz w:val="28"/>
                <w:szCs w:val="28"/>
              </w:rPr>
            </w:pPr>
          </w:p>
          <w:p w:rsidR="008D0441" w:rsidRDefault="008D0441" w:rsidP="00DC7826">
            <w:pPr>
              <w:widowControl w:val="0"/>
              <w:tabs>
                <w:tab w:val="left" w:pos="1301"/>
              </w:tabs>
              <w:autoSpaceDE w:val="0"/>
              <w:autoSpaceDN w:val="0"/>
              <w:adjustRightInd w:val="0"/>
              <w:jc w:val="both"/>
              <w:rPr>
                <w:rFonts w:ascii="Times New Roman CYR" w:hAnsi="Times New Roman CYR" w:cs="Times New Roman CYR"/>
                <w:sz w:val="28"/>
                <w:szCs w:val="28"/>
              </w:rPr>
            </w:pPr>
            <w:r w:rsidRPr="006A3FC5">
              <w:rPr>
                <w:sz w:val="28"/>
                <w:szCs w:val="28"/>
              </w:rPr>
              <w:t xml:space="preserve">______________   </w:t>
            </w:r>
            <w:r w:rsidR="00D81270">
              <w:rPr>
                <w:rFonts w:ascii="Times New Roman CYR" w:hAnsi="Times New Roman CYR" w:cs="Times New Roman CYR"/>
                <w:sz w:val="28"/>
                <w:szCs w:val="28"/>
              </w:rPr>
              <w:t>И</w:t>
            </w:r>
            <w:r>
              <w:rPr>
                <w:rFonts w:ascii="Times New Roman CYR" w:hAnsi="Times New Roman CYR" w:cs="Times New Roman CYR"/>
                <w:sz w:val="28"/>
                <w:szCs w:val="28"/>
              </w:rPr>
              <w:t>.</w:t>
            </w:r>
            <w:r w:rsidR="00D81270">
              <w:rPr>
                <w:rFonts w:ascii="Times New Roman CYR" w:hAnsi="Times New Roman CYR" w:cs="Times New Roman CYR"/>
                <w:sz w:val="28"/>
                <w:szCs w:val="28"/>
              </w:rPr>
              <w:t>Н</w:t>
            </w:r>
            <w:r>
              <w:rPr>
                <w:rFonts w:ascii="Times New Roman CYR" w:hAnsi="Times New Roman CYR" w:cs="Times New Roman CYR"/>
                <w:sz w:val="28"/>
                <w:szCs w:val="28"/>
              </w:rPr>
              <w:t xml:space="preserve">. </w:t>
            </w:r>
            <w:proofErr w:type="spellStart"/>
            <w:r w:rsidR="00D81270">
              <w:rPr>
                <w:rFonts w:ascii="Times New Roman CYR" w:hAnsi="Times New Roman CYR" w:cs="Times New Roman CYR"/>
                <w:sz w:val="28"/>
                <w:szCs w:val="28"/>
              </w:rPr>
              <w:t>Гервятовская</w:t>
            </w:r>
            <w:proofErr w:type="spellEnd"/>
          </w:p>
          <w:p w:rsidR="008D0441" w:rsidRPr="006A3FC5" w:rsidRDefault="008D0441" w:rsidP="00DC7826">
            <w:pPr>
              <w:widowControl w:val="0"/>
              <w:tabs>
                <w:tab w:val="left" w:pos="1301"/>
              </w:tabs>
              <w:autoSpaceDE w:val="0"/>
              <w:autoSpaceDN w:val="0"/>
              <w:adjustRightInd w:val="0"/>
              <w:jc w:val="both"/>
              <w:rPr>
                <w:sz w:val="28"/>
                <w:szCs w:val="28"/>
              </w:rPr>
            </w:pPr>
            <w:r w:rsidRPr="006A3FC5">
              <w:rPr>
                <w:sz w:val="28"/>
                <w:szCs w:val="28"/>
              </w:rPr>
              <w:t xml:space="preserve">                                                          </w:t>
            </w:r>
          </w:p>
          <w:p w:rsidR="008D0441" w:rsidRDefault="008D0441" w:rsidP="00DC7826">
            <w:pPr>
              <w:widowControl w:val="0"/>
              <w:tabs>
                <w:tab w:val="left" w:pos="1301"/>
              </w:tabs>
              <w:autoSpaceDE w:val="0"/>
              <w:autoSpaceDN w:val="0"/>
              <w:adjustRightInd w:val="0"/>
              <w:jc w:val="both"/>
              <w:rPr>
                <w:rFonts w:ascii="Times New Roman CYR" w:hAnsi="Times New Roman CYR" w:cs="Times New Roman CYR"/>
                <w:sz w:val="28"/>
                <w:szCs w:val="28"/>
              </w:rPr>
            </w:pPr>
            <w:r w:rsidRPr="006A3FC5">
              <w:rPr>
                <w:sz w:val="28"/>
                <w:szCs w:val="28"/>
              </w:rPr>
              <w:t xml:space="preserve"> </w:t>
            </w:r>
            <w:r>
              <w:rPr>
                <w:sz w:val="28"/>
                <w:szCs w:val="28"/>
              </w:rPr>
              <w:t>«_____» ______________201</w:t>
            </w:r>
            <w:r w:rsidR="00D81270">
              <w:rPr>
                <w:sz w:val="28"/>
                <w:szCs w:val="28"/>
              </w:rPr>
              <w:t>7</w:t>
            </w:r>
            <w:r>
              <w:rPr>
                <w:rFonts w:ascii="Times New Roman CYR" w:hAnsi="Times New Roman CYR" w:cs="Times New Roman CYR"/>
                <w:sz w:val="28"/>
                <w:szCs w:val="28"/>
              </w:rPr>
              <w:t>г.</w:t>
            </w:r>
          </w:p>
          <w:p w:rsidR="008D0441" w:rsidRDefault="008D0441" w:rsidP="00DC7826">
            <w:pPr>
              <w:widowControl w:val="0"/>
              <w:tabs>
                <w:tab w:val="left" w:pos="1301"/>
              </w:tabs>
              <w:autoSpaceDE w:val="0"/>
              <w:autoSpaceDN w:val="0"/>
              <w:adjustRightInd w:val="0"/>
              <w:jc w:val="both"/>
              <w:rPr>
                <w:rFonts w:ascii="Calibri" w:hAnsi="Calibri" w:cs="Calibri"/>
              </w:rPr>
            </w:pPr>
          </w:p>
        </w:tc>
        <w:tc>
          <w:tcPr>
            <w:tcW w:w="4828" w:type="dxa"/>
            <w:tcBorders>
              <w:top w:val="nil"/>
              <w:left w:val="nil"/>
              <w:bottom w:val="nil"/>
              <w:right w:val="nil"/>
            </w:tcBorders>
            <w:shd w:val="clear" w:color="000000" w:fill="FFFFFF"/>
          </w:tcPr>
          <w:p w:rsidR="008D0441" w:rsidRDefault="008D0441" w:rsidP="00DC7826">
            <w:pPr>
              <w:widowControl w:val="0"/>
              <w:tabs>
                <w:tab w:val="left" w:pos="1301"/>
              </w:tabs>
              <w:autoSpaceDE w:val="0"/>
              <w:autoSpaceDN w:val="0"/>
              <w:adjustRightInd w:val="0"/>
              <w:rPr>
                <w:rFonts w:ascii="Calibri" w:hAnsi="Calibri" w:cs="Calibri"/>
              </w:rPr>
            </w:pPr>
          </w:p>
        </w:tc>
      </w:tr>
    </w:tbl>
    <w:p w:rsidR="008D0441" w:rsidRDefault="008D0441" w:rsidP="008D0441">
      <w:pPr>
        <w:widowControl w:val="0"/>
        <w:autoSpaceDE w:val="0"/>
        <w:autoSpaceDN w:val="0"/>
        <w:adjustRightInd w:val="0"/>
        <w:ind w:firstLine="851"/>
        <w:rPr>
          <w:b/>
          <w:bCs/>
          <w:sz w:val="28"/>
          <w:szCs w:val="28"/>
        </w:rPr>
      </w:pPr>
    </w:p>
    <w:p w:rsidR="008D0441" w:rsidRDefault="008D0441" w:rsidP="008D0441">
      <w:pPr>
        <w:widowControl w:val="0"/>
        <w:autoSpaceDE w:val="0"/>
        <w:autoSpaceDN w:val="0"/>
        <w:adjustRightInd w:val="0"/>
        <w:ind w:firstLine="851"/>
        <w:rPr>
          <w:b/>
          <w:bCs/>
          <w:sz w:val="28"/>
          <w:szCs w:val="28"/>
        </w:rPr>
      </w:pPr>
    </w:p>
    <w:p w:rsidR="008D0441" w:rsidRDefault="008D0441" w:rsidP="008D0441">
      <w:pPr>
        <w:widowControl w:val="0"/>
        <w:autoSpaceDE w:val="0"/>
        <w:autoSpaceDN w:val="0"/>
        <w:adjustRightInd w:val="0"/>
        <w:ind w:firstLine="851"/>
        <w:rPr>
          <w:b/>
          <w:bCs/>
          <w:sz w:val="28"/>
          <w:szCs w:val="28"/>
        </w:rPr>
      </w:pPr>
    </w:p>
    <w:p w:rsidR="008D0441" w:rsidRDefault="008D0441" w:rsidP="008D0441">
      <w:pPr>
        <w:widowControl w:val="0"/>
        <w:autoSpaceDE w:val="0"/>
        <w:autoSpaceDN w:val="0"/>
        <w:adjustRightInd w:val="0"/>
        <w:ind w:firstLine="851"/>
        <w:rPr>
          <w:b/>
          <w:bCs/>
          <w:sz w:val="28"/>
          <w:szCs w:val="28"/>
        </w:rPr>
      </w:pPr>
    </w:p>
    <w:p w:rsidR="008D0441" w:rsidRDefault="008D0441" w:rsidP="008D0441">
      <w:pPr>
        <w:widowControl w:val="0"/>
        <w:autoSpaceDE w:val="0"/>
        <w:autoSpaceDN w:val="0"/>
        <w:adjustRightInd w:val="0"/>
        <w:ind w:firstLine="851"/>
        <w:rPr>
          <w:b/>
          <w:bCs/>
          <w:sz w:val="28"/>
          <w:szCs w:val="28"/>
        </w:rPr>
      </w:pPr>
    </w:p>
    <w:p w:rsidR="008D0441" w:rsidRDefault="008D0441" w:rsidP="008D0441">
      <w:pPr>
        <w:widowControl w:val="0"/>
        <w:autoSpaceDE w:val="0"/>
        <w:autoSpaceDN w:val="0"/>
        <w:adjustRightInd w:val="0"/>
        <w:ind w:firstLine="851"/>
        <w:rPr>
          <w:b/>
          <w:bCs/>
          <w:sz w:val="28"/>
          <w:szCs w:val="28"/>
        </w:rPr>
      </w:pPr>
    </w:p>
    <w:p w:rsidR="008D0441" w:rsidRDefault="008D0441" w:rsidP="008D0441">
      <w:pPr>
        <w:widowControl w:val="0"/>
        <w:autoSpaceDE w:val="0"/>
        <w:autoSpaceDN w:val="0"/>
        <w:adjustRightInd w:val="0"/>
        <w:ind w:firstLine="851"/>
        <w:rPr>
          <w:b/>
          <w:bCs/>
          <w:sz w:val="28"/>
          <w:szCs w:val="28"/>
        </w:rPr>
      </w:pPr>
    </w:p>
    <w:p w:rsidR="008D0441" w:rsidRDefault="008D0441" w:rsidP="008D0441">
      <w:pPr>
        <w:widowControl w:val="0"/>
        <w:autoSpaceDE w:val="0"/>
        <w:autoSpaceDN w:val="0"/>
        <w:adjustRightInd w:val="0"/>
        <w:ind w:firstLine="851"/>
        <w:jc w:val="center"/>
        <w:rPr>
          <w:b/>
          <w:bCs/>
          <w:sz w:val="28"/>
          <w:szCs w:val="28"/>
        </w:rPr>
      </w:pPr>
    </w:p>
    <w:p w:rsidR="008D0441" w:rsidRDefault="008D0441" w:rsidP="008D0441">
      <w:pPr>
        <w:widowControl w:val="0"/>
        <w:autoSpaceDE w:val="0"/>
        <w:autoSpaceDN w:val="0"/>
        <w:adjustRightInd w:val="0"/>
        <w:ind w:firstLine="851"/>
        <w:jc w:val="center"/>
        <w:rPr>
          <w:b/>
          <w:bCs/>
          <w:sz w:val="28"/>
          <w:szCs w:val="28"/>
        </w:rPr>
      </w:pPr>
    </w:p>
    <w:p w:rsidR="008D0441" w:rsidRDefault="008D0441" w:rsidP="00BD4028">
      <w:pPr>
        <w:widowControl w:val="0"/>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КОЛЛЕКТИВНЫЙ  ДОГОВОР</w:t>
      </w:r>
    </w:p>
    <w:p w:rsidR="008B3DA9" w:rsidRDefault="008D0441" w:rsidP="00BD4028">
      <w:pPr>
        <w:widowControl w:val="0"/>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Муниципального автономного общеобразовательного учреждения </w:t>
      </w:r>
      <w:r w:rsidR="008B3DA9">
        <w:rPr>
          <w:rFonts w:ascii="Times New Roman CYR" w:hAnsi="Times New Roman CYR" w:cs="Times New Roman CYR"/>
          <w:b/>
          <w:bCs/>
          <w:sz w:val="28"/>
          <w:szCs w:val="28"/>
        </w:rPr>
        <w:t>муниципального образования город Краснодар</w:t>
      </w:r>
    </w:p>
    <w:p w:rsidR="008D0441" w:rsidRDefault="00BD4028" w:rsidP="00BD4028">
      <w:pPr>
        <w:widowControl w:val="0"/>
        <w:autoSpaceDE w:val="0"/>
        <w:autoSpaceDN w:val="0"/>
        <w:adjustRightInd w:val="0"/>
        <w:ind w:firstLine="851"/>
        <w:rPr>
          <w:rFonts w:ascii="Times New Roman CYR" w:hAnsi="Times New Roman CYR" w:cs="Times New Roman CYR"/>
          <w:b/>
          <w:bCs/>
          <w:sz w:val="28"/>
          <w:szCs w:val="28"/>
        </w:rPr>
      </w:pPr>
      <w:r>
        <w:rPr>
          <w:rFonts w:ascii="Times New Roman CYR" w:hAnsi="Times New Roman CYR" w:cs="Times New Roman CYR"/>
          <w:b/>
          <w:bCs/>
          <w:sz w:val="28"/>
          <w:szCs w:val="28"/>
        </w:rPr>
        <w:t xml:space="preserve">              </w:t>
      </w:r>
      <w:r w:rsidR="008D0441">
        <w:rPr>
          <w:rFonts w:ascii="Times New Roman CYR" w:hAnsi="Times New Roman CYR" w:cs="Times New Roman CYR"/>
          <w:b/>
          <w:bCs/>
          <w:sz w:val="28"/>
          <w:szCs w:val="28"/>
        </w:rPr>
        <w:t>средней об</w:t>
      </w:r>
      <w:r w:rsidR="008B3DA9">
        <w:rPr>
          <w:rFonts w:ascii="Times New Roman CYR" w:hAnsi="Times New Roman CYR" w:cs="Times New Roman CYR"/>
          <w:b/>
          <w:bCs/>
          <w:sz w:val="28"/>
          <w:szCs w:val="28"/>
        </w:rPr>
        <w:t>щеобразовательной школы № 17</w:t>
      </w:r>
    </w:p>
    <w:p w:rsidR="00BF4C1B" w:rsidRDefault="00BF4C1B" w:rsidP="00BF4C1B">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имени Героя Советского Союза Николая </w:t>
      </w:r>
      <w:proofErr w:type="spellStart"/>
      <w:r>
        <w:rPr>
          <w:rFonts w:ascii="Times New Roman CYR" w:hAnsi="Times New Roman CYR" w:cs="Times New Roman CYR"/>
          <w:b/>
          <w:bCs/>
          <w:sz w:val="28"/>
          <w:szCs w:val="28"/>
        </w:rPr>
        <w:t>Францевича</w:t>
      </w:r>
      <w:proofErr w:type="spellEnd"/>
      <w:r>
        <w:rPr>
          <w:rFonts w:ascii="Times New Roman CYR" w:hAnsi="Times New Roman CYR" w:cs="Times New Roman CYR"/>
          <w:b/>
          <w:bCs/>
          <w:sz w:val="28"/>
          <w:szCs w:val="28"/>
        </w:rPr>
        <w:t xml:space="preserve"> Гастелло</w:t>
      </w:r>
    </w:p>
    <w:p w:rsidR="00BF4C1B" w:rsidRDefault="00BF4C1B" w:rsidP="00BD4028">
      <w:pPr>
        <w:widowControl w:val="0"/>
        <w:autoSpaceDE w:val="0"/>
        <w:autoSpaceDN w:val="0"/>
        <w:adjustRightInd w:val="0"/>
        <w:ind w:firstLine="851"/>
        <w:rPr>
          <w:rFonts w:ascii="Times New Roman CYR" w:hAnsi="Times New Roman CYR" w:cs="Times New Roman CYR"/>
          <w:b/>
          <w:bCs/>
          <w:sz w:val="28"/>
          <w:szCs w:val="28"/>
        </w:rPr>
      </w:pPr>
    </w:p>
    <w:p w:rsidR="008D0441" w:rsidRDefault="008D0441" w:rsidP="008B3DA9">
      <w:pPr>
        <w:widowControl w:val="0"/>
        <w:autoSpaceDE w:val="0"/>
        <w:autoSpaceDN w:val="0"/>
        <w:adjustRightInd w:val="0"/>
        <w:jc w:val="center"/>
        <w:rPr>
          <w:b/>
          <w:bCs/>
          <w:sz w:val="28"/>
          <w:szCs w:val="28"/>
        </w:rPr>
      </w:pPr>
    </w:p>
    <w:p w:rsidR="008D0441" w:rsidRDefault="00D81270" w:rsidP="008B3DA9">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2017</w:t>
      </w:r>
      <w:r w:rsidR="00631F50">
        <w:rPr>
          <w:rFonts w:ascii="Times New Roman CYR" w:hAnsi="Times New Roman CYR" w:cs="Times New Roman CYR"/>
          <w:b/>
          <w:bCs/>
          <w:sz w:val="28"/>
          <w:szCs w:val="28"/>
        </w:rPr>
        <w:t>- 2020</w:t>
      </w:r>
      <w:r w:rsidR="008D0441">
        <w:rPr>
          <w:rFonts w:ascii="Times New Roman CYR" w:hAnsi="Times New Roman CYR" w:cs="Times New Roman CYR"/>
          <w:b/>
          <w:bCs/>
          <w:sz w:val="28"/>
          <w:szCs w:val="28"/>
        </w:rPr>
        <w:t xml:space="preserve"> годы</w:t>
      </w: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Pr="006A3FC5" w:rsidRDefault="008D0441" w:rsidP="008D0441">
      <w:pPr>
        <w:widowControl w:val="0"/>
        <w:autoSpaceDE w:val="0"/>
        <w:autoSpaceDN w:val="0"/>
        <w:adjustRightInd w:val="0"/>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p w:rsidR="008D0441" w:rsidRDefault="008D0441" w:rsidP="008D0441">
      <w:pPr>
        <w:widowControl w:val="0"/>
        <w:autoSpaceDE w:val="0"/>
        <w:autoSpaceDN w:val="0"/>
        <w:adjustRightInd w:val="0"/>
        <w:jc w:val="center"/>
        <w:rPr>
          <w:b/>
          <w:bCs/>
          <w:sz w:val="28"/>
          <w:szCs w:val="28"/>
        </w:rPr>
      </w:pPr>
    </w:p>
    <w:tbl>
      <w:tblPr>
        <w:tblW w:w="0" w:type="auto"/>
        <w:tblInd w:w="4327" w:type="dxa"/>
        <w:tblLayout w:type="fixed"/>
        <w:tblLook w:val="0000" w:firstRow="0" w:lastRow="0" w:firstColumn="0" w:lastColumn="0" w:noHBand="0" w:noVBand="0"/>
      </w:tblPr>
      <w:tblGrid>
        <w:gridCol w:w="5537"/>
      </w:tblGrid>
      <w:tr w:rsidR="008D0441" w:rsidTr="00DC7826">
        <w:trPr>
          <w:trHeight w:val="1"/>
        </w:trPr>
        <w:tc>
          <w:tcPr>
            <w:tcW w:w="5537" w:type="dxa"/>
            <w:tcBorders>
              <w:top w:val="nil"/>
              <w:left w:val="nil"/>
              <w:bottom w:val="nil"/>
              <w:right w:val="nil"/>
            </w:tcBorders>
            <w:shd w:val="clear" w:color="000000" w:fill="FFFFFF"/>
          </w:tcPr>
          <w:p w:rsidR="008D0441" w:rsidRDefault="008D0441" w:rsidP="00DC7826">
            <w:pPr>
              <w:widowControl w:val="0"/>
              <w:autoSpaceDE w:val="0"/>
              <w:autoSpaceDN w:val="0"/>
              <w:adjustRightInd w:val="0"/>
              <w:jc w:val="both"/>
              <w:rPr>
                <w:rFonts w:ascii="Times New Roman CYR" w:hAnsi="Times New Roman CYR" w:cs="Times New Roman CYR"/>
                <w:b/>
                <w:bCs/>
                <w:sz w:val="28"/>
                <w:szCs w:val="28"/>
              </w:rPr>
            </w:pPr>
          </w:p>
          <w:p w:rsidR="008D0441" w:rsidRDefault="008D0441" w:rsidP="00DC7826">
            <w:pPr>
              <w:widowControl w:val="0"/>
              <w:autoSpaceDE w:val="0"/>
              <w:autoSpaceDN w:val="0"/>
              <w:adjustRightInd w:val="0"/>
              <w:jc w:val="both"/>
              <w:rPr>
                <w:rFonts w:ascii="Times New Roman CYR" w:hAnsi="Times New Roman CYR" w:cs="Times New Roman CYR"/>
                <w:b/>
                <w:bCs/>
                <w:sz w:val="28"/>
                <w:szCs w:val="28"/>
              </w:rPr>
            </w:pPr>
          </w:p>
          <w:p w:rsidR="008D0441" w:rsidRPr="00BD4028" w:rsidRDefault="008D0441" w:rsidP="00BD4028">
            <w:pPr>
              <w:widowControl w:val="0"/>
              <w:autoSpaceDE w:val="0"/>
              <w:autoSpaceDN w:val="0"/>
              <w:adjustRightInd w:val="0"/>
              <w:jc w:val="both"/>
              <w:rPr>
                <w:rFonts w:ascii="Times New Roman CYR" w:hAnsi="Times New Roman CYR" w:cs="Times New Roman CYR"/>
                <w:bCs/>
                <w:sz w:val="28"/>
                <w:szCs w:val="28"/>
              </w:rPr>
            </w:pPr>
            <w:proofErr w:type="gramStart"/>
            <w:r w:rsidRPr="00BD4028">
              <w:rPr>
                <w:rFonts w:ascii="Times New Roman CYR" w:hAnsi="Times New Roman CYR" w:cs="Times New Roman CYR"/>
                <w:bCs/>
                <w:sz w:val="28"/>
                <w:szCs w:val="28"/>
              </w:rPr>
              <w:t>Принят  на</w:t>
            </w:r>
            <w:proofErr w:type="gramEnd"/>
            <w:r w:rsidRPr="00BD4028">
              <w:rPr>
                <w:rFonts w:ascii="Times New Roman CYR" w:hAnsi="Times New Roman CYR" w:cs="Times New Roman CYR"/>
                <w:bCs/>
                <w:sz w:val="28"/>
                <w:szCs w:val="28"/>
              </w:rPr>
              <w:t xml:space="preserve">  общем  собрании работников</w:t>
            </w:r>
          </w:p>
          <w:p w:rsidR="008D0441" w:rsidRPr="00BD4028" w:rsidRDefault="008D0441" w:rsidP="00BD4028">
            <w:pPr>
              <w:widowControl w:val="0"/>
              <w:autoSpaceDE w:val="0"/>
              <w:autoSpaceDN w:val="0"/>
              <w:adjustRightInd w:val="0"/>
              <w:jc w:val="both"/>
              <w:rPr>
                <w:rFonts w:ascii="Times New Roman CYR" w:hAnsi="Times New Roman CYR" w:cs="Times New Roman CYR"/>
                <w:bCs/>
                <w:sz w:val="28"/>
                <w:szCs w:val="28"/>
              </w:rPr>
            </w:pPr>
            <w:r w:rsidRPr="00BD4028">
              <w:rPr>
                <w:bCs/>
                <w:sz w:val="28"/>
                <w:szCs w:val="28"/>
              </w:rPr>
              <w:t>«</w:t>
            </w:r>
            <w:r w:rsidR="00BD4028" w:rsidRPr="00BD4028">
              <w:rPr>
                <w:bCs/>
                <w:sz w:val="28"/>
                <w:szCs w:val="28"/>
              </w:rPr>
              <w:t>13</w:t>
            </w:r>
            <w:r w:rsidRPr="00BD4028">
              <w:rPr>
                <w:bCs/>
                <w:sz w:val="28"/>
                <w:szCs w:val="28"/>
              </w:rPr>
              <w:t xml:space="preserve">» </w:t>
            </w:r>
            <w:r w:rsidR="00BD4028" w:rsidRPr="00BD4028">
              <w:rPr>
                <w:bCs/>
                <w:sz w:val="28"/>
                <w:szCs w:val="28"/>
              </w:rPr>
              <w:t xml:space="preserve">октября </w:t>
            </w:r>
            <w:r w:rsidR="00D81270">
              <w:rPr>
                <w:bCs/>
                <w:sz w:val="28"/>
                <w:szCs w:val="28"/>
              </w:rPr>
              <w:t>2017</w:t>
            </w:r>
            <w:r w:rsidRPr="00BD4028">
              <w:rPr>
                <w:bCs/>
                <w:sz w:val="28"/>
                <w:szCs w:val="28"/>
              </w:rPr>
              <w:t xml:space="preserve"> </w:t>
            </w:r>
            <w:r w:rsidRPr="00BD4028">
              <w:rPr>
                <w:rFonts w:ascii="Times New Roman CYR" w:hAnsi="Times New Roman CYR" w:cs="Times New Roman CYR"/>
                <w:bCs/>
                <w:sz w:val="28"/>
                <w:szCs w:val="28"/>
              </w:rPr>
              <w:t>г.</w:t>
            </w:r>
          </w:p>
          <w:p w:rsidR="008D0441" w:rsidRPr="00BD4028" w:rsidRDefault="008D0441" w:rsidP="00BD4028">
            <w:pPr>
              <w:widowControl w:val="0"/>
              <w:autoSpaceDE w:val="0"/>
              <w:autoSpaceDN w:val="0"/>
              <w:adjustRightInd w:val="0"/>
              <w:jc w:val="both"/>
              <w:rPr>
                <w:rFonts w:ascii="Times New Roman CYR" w:hAnsi="Times New Roman CYR" w:cs="Times New Roman CYR"/>
                <w:bCs/>
                <w:sz w:val="28"/>
                <w:szCs w:val="28"/>
              </w:rPr>
            </w:pPr>
            <w:r w:rsidRPr="00BD4028">
              <w:rPr>
                <w:rFonts w:ascii="Times New Roman CYR" w:hAnsi="Times New Roman CYR" w:cs="Times New Roman CYR"/>
                <w:bCs/>
                <w:sz w:val="28"/>
                <w:szCs w:val="28"/>
              </w:rPr>
              <w:t xml:space="preserve">Протокол  № </w:t>
            </w:r>
            <w:r w:rsidR="00D81270">
              <w:rPr>
                <w:rFonts w:ascii="Times New Roman CYR" w:hAnsi="Times New Roman CYR" w:cs="Times New Roman CYR"/>
                <w:bCs/>
                <w:sz w:val="28"/>
                <w:szCs w:val="28"/>
              </w:rPr>
              <w:t xml:space="preserve"> </w:t>
            </w:r>
            <w:r w:rsidR="00BD4028" w:rsidRPr="00BD4028">
              <w:rPr>
                <w:rFonts w:ascii="Times New Roman CYR" w:hAnsi="Times New Roman CYR" w:cs="Times New Roman CYR"/>
                <w:bCs/>
                <w:sz w:val="28"/>
                <w:szCs w:val="28"/>
              </w:rPr>
              <w:t xml:space="preserve"> </w:t>
            </w:r>
            <w:r w:rsidRPr="00BD4028">
              <w:rPr>
                <w:rFonts w:ascii="Times New Roman CYR" w:hAnsi="Times New Roman CYR" w:cs="Times New Roman CYR"/>
                <w:bCs/>
                <w:sz w:val="28"/>
                <w:szCs w:val="28"/>
              </w:rPr>
              <w:t>(прилагается)</w:t>
            </w:r>
          </w:p>
          <w:p w:rsidR="008D0441" w:rsidRDefault="008D0441" w:rsidP="00DC7826">
            <w:pPr>
              <w:widowControl w:val="0"/>
              <w:autoSpaceDE w:val="0"/>
              <w:autoSpaceDN w:val="0"/>
              <w:adjustRightInd w:val="0"/>
              <w:rPr>
                <w:rFonts w:ascii="Calibri" w:hAnsi="Calibri" w:cs="Calibri"/>
              </w:rPr>
            </w:pPr>
          </w:p>
        </w:tc>
      </w:tr>
    </w:tbl>
    <w:p w:rsidR="008D0441" w:rsidRPr="0056426E" w:rsidRDefault="008D0441" w:rsidP="008D0441">
      <w:pPr>
        <w:widowControl w:val="0"/>
        <w:autoSpaceDE w:val="0"/>
        <w:autoSpaceDN w:val="0"/>
        <w:adjustRightInd w:val="0"/>
        <w:rPr>
          <w:sz w:val="28"/>
          <w:szCs w:val="28"/>
        </w:rPr>
      </w:pPr>
    </w:p>
    <w:p w:rsidR="008D0441" w:rsidRDefault="008D0441" w:rsidP="008D0441">
      <w:pPr>
        <w:widowControl w:val="0"/>
        <w:tabs>
          <w:tab w:val="left" w:pos="3969"/>
          <w:tab w:val="left" w:pos="4395"/>
        </w:tabs>
        <w:autoSpaceDE w:val="0"/>
        <w:autoSpaceDN w:val="0"/>
        <w:adjustRightInd w:val="0"/>
        <w:ind w:firstLine="851"/>
        <w:jc w:val="center"/>
        <w:rPr>
          <w:rFonts w:ascii="Times New Roman CYR" w:hAnsi="Times New Roman CYR" w:cs="Times New Roman CYR"/>
          <w:b/>
          <w:bCs/>
          <w:sz w:val="32"/>
          <w:szCs w:val="32"/>
        </w:rPr>
      </w:pPr>
    </w:p>
    <w:p w:rsidR="008D0441" w:rsidRDefault="008D0441" w:rsidP="008D0441">
      <w:pPr>
        <w:widowControl w:val="0"/>
        <w:tabs>
          <w:tab w:val="left" w:pos="3969"/>
          <w:tab w:val="left" w:pos="4395"/>
        </w:tabs>
        <w:autoSpaceDE w:val="0"/>
        <w:autoSpaceDN w:val="0"/>
        <w:adjustRightInd w:val="0"/>
        <w:ind w:firstLine="851"/>
        <w:jc w:val="center"/>
        <w:rPr>
          <w:rFonts w:ascii="Times New Roman CYR" w:hAnsi="Times New Roman CYR" w:cs="Times New Roman CYR"/>
          <w:b/>
          <w:bCs/>
          <w:sz w:val="32"/>
          <w:szCs w:val="32"/>
        </w:rPr>
      </w:pPr>
    </w:p>
    <w:p w:rsidR="008D0441" w:rsidRDefault="008D0441" w:rsidP="008D0441">
      <w:pPr>
        <w:widowControl w:val="0"/>
        <w:tabs>
          <w:tab w:val="left" w:pos="3969"/>
          <w:tab w:val="left" w:pos="4395"/>
        </w:tabs>
        <w:autoSpaceDE w:val="0"/>
        <w:autoSpaceDN w:val="0"/>
        <w:adjustRightInd w:val="0"/>
        <w:ind w:firstLine="851"/>
        <w:jc w:val="center"/>
        <w:rPr>
          <w:rFonts w:ascii="Times New Roman CYR" w:hAnsi="Times New Roman CYR" w:cs="Times New Roman CYR"/>
          <w:b/>
          <w:bCs/>
          <w:sz w:val="32"/>
          <w:szCs w:val="32"/>
        </w:rPr>
      </w:pPr>
      <w:r>
        <w:rPr>
          <w:rFonts w:ascii="Times New Roman CYR" w:hAnsi="Times New Roman CYR" w:cs="Times New Roman CYR"/>
          <w:b/>
          <w:bCs/>
          <w:sz w:val="32"/>
          <w:szCs w:val="32"/>
        </w:rPr>
        <w:t>КОЛЛЕКТИВНЫЙ ДОГОВОР</w:t>
      </w:r>
    </w:p>
    <w:p w:rsidR="008D0441" w:rsidRPr="0056426E" w:rsidRDefault="008D0441" w:rsidP="008D0441">
      <w:pPr>
        <w:widowControl w:val="0"/>
        <w:autoSpaceDE w:val="0"/>
        <w:autoSpaceDN w:val="0"/>
        <w:adjustRightInd w:val="0"/>
        <w:ind w:firstLine="851"/>
        <w:jc w:val="center"/>
        <w:rPr>
          <w:b/>
          <w:bCs/>
          <w:sz w:val="28"/>
          <w:szCs w:val="28"/>
        </w:rPr>
      </w:pPr>
    </w:p>
    <w:p w:rsidR="008D0441" w:rsidRDefault="008D0441" w:rsidP="008D0441">
      <w:pPr>
        <w:widowControl w:val="0"/>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I</w:t>
      </w:r>
    </w:p>
    <w:p w:rsidR="008D0441" w:rsidRDefault="008D0441" w:rsidP="008D0441">
      <w:pPr>
        <w:widowControl w:val="0"/>
        <w:autoSpaceDE w:val="0"/>
        <w:autoSpaceDN w:val="0"/>
        <w:adjustRightInd w:val="0"/>
        <w:ind w:left="2904" w:firstLine="696"/>
        <w:rPr>
          <w:rFonts w:ascii="Times New Roman CYR" w:hAnsi="Times New Roman CYR" w:cs="Times New Roman CYR"/>
          <w:b/>
          <w:bCs/>
          <w:sz w:val="28"/>
          <w:szCs w:val="28"/>
        </w:rPr>
      </w:pPr>
      <w:r>
        <w:rPr>
          <w:rFonts w:ascii="Times New Roman CYR" w:hAnsi="Times New Roman CYR" w:cs="Times New Roman CYR"/>
          <w:b/>
          <w:bCs/>
          <w:sz w:val="28"/>
          <w:szCs w:val="28"/>
        </w:rPr>
        <w:t>ОБЩИЕ  ПОЛОЖЕНИЯ.</w:t>
      </w:r>
    </w:p>
    <w:p w:rsidR="008D0441" w:rsidRDefault="008D0441" w:rsidP="008D0441">
      <w:pPr>
        <w:widowControl w:val="0"/>
        <w:tabs>
          <w:tab w:val="left" w:pos="851"/>
        </w:tabs>
        <w:autoSpaceDE w:val="0"/>
        <w:autoSpaceDN w:val="0"/>
        <w:adjustRightInd w:val="0"/>
        <w:ind w:left="24" w:hanging="48"/>
        <w:jc w:val="center"/>
        <w:rPr>
          <w:sz w:val="28"/>
          <w:szCs w:val="28"/>
        </w:rPr>
      </w:pPr>
    </w:p>
    <w:p w:rsidR="00285F10" w:rsidRPr="0056426E" w:rsidRDefault="00285F10" w:rsidP="008D0441">
      <w:pPr>
        <w:widowControl w:val="0"/>
        <w:tabs>
          <w:tab w:val="left" w:pos="851"/>
        </w:tabs>
        <w:autoSpaceDE w:val="0"/>
        <w:autoSpaceDN w:val="0"/>
        <w:adjustRightInd w:val="0"/>
        <w:ind w:left="24" w:hanging="48"/>
        <w:jc w:val="center"/>
        <w:rPr>
          <w:sz w:val="28"/>
          <w:szCs w:val="28"/>
        </w:rPr>
      </w:pP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Настоящий коллективный договор (далее – Договор) является правовым актом, регулирующим социально-трудовые отношения в  муниципальном автономном общеобразовательном учреждении средней общеобразовательной школы № 17 г. Краснодара и устанавливающим взаимные обязательства между работниками и работодателем в лице их представителей.</w:t>
      </w:r>
    </w:p>
    <w:p w:rsidR="008D0441" w:rsidRDefault="008D0441" w:rsidP="00BF4C1B">
      <w:pPr>
        <w:widowControl w:val="0"/>
        <w:tabs>
          <w:tab w:val="left" w:pos="851"/>
        </w:tabs>
        <w:autoSpaceDE w:val="0"/>
        <w:autoSpaceDN w:val="0"/>
        <w:adjustRightInd w:val="0"/>
        <w:jc w:val="both"/>
        <w:rPr>
          <w:rFonts w:ascii="Times New Roman CYR" w:hAnsi="Times New Roman CYR" w:cs="Times New Roman CYR"/>
          <w:sz w:val="28"/>
          <w:szCs w:val="28"/>
        </w:rPr>
      </w:pPr>
      <w:r w:rsidRPr="006A3FC5">
        <w:rPr>
          <w:sz w:val="28"/>
          <w:szCs w:val="28"/>
        </w:rPr>
        <w:tab/>
        <w:t xml:space="preserve">1.1. </w:t>
      </w:r>
      <w:r>
        <w:rPr>
          <w:rFonts w:ascii="Times New Roman CYR" w:hAnsi="Times New Roman CYR" w:cs="Times New Roman CYR"/>
          <w:sz w:val="28"/>
          <w:szCs w:val="28"/>
        </w:rPr>
        <w:t>Сторонами коллективного Договора являются:</w:t>
      </w:r>
    </w:p>
    <w:p w:rsidR="008D0441" w:rsidRDefault="008D0441" w:rsidP="00BF4C1B">
      <w:pPr>
        <w:autoSpaceDE w:val="0"/>
        <w:autoSpaceDN w:val="0"/>
        <w:adjustRightInd w:val="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 xml:space="preserve">Работодатель </w:t>
      </w:r>
      <w:r w:rsidR="00BF4C1B">
        <w:rPr>
          <w:rFonts w:ascii="Times New Roman CYR" w:hAnsi="Times New Roman CYR" w:cs="Times New Roman CYR"/>
          <w:sz w:val="28"/>
          <w:szCs w:val="28"/>
        </w:rPr>
        <w:t xml:space="preserve">- </w:t>
      </w:r>
      <w:r w:rsidR="00BF4C1B" w:rsidRPr="00BF4C1B">
        <w:rPr>
          <w:rFonts w:ascii="Times New Roman CYR" w:hAnsi="Times New Roman CYR" w:cs="Times New Roman CYR"/>
          <w:bCs/>
          <w:sz w:val="28"/>
          <w:szCs w:val="28"/>
        </w:rPr>
        <w:t>Муниципальное автономное общеобразовательное учреждение</w:t>
      </w:r>
      <w:r w:rsidR="00BF4C1B">
        <w:rPr>
          <w:rFonts w:ascii="Times New Roman CYR" w:hAnsi="Times New Roman CYR" w:cs="Times New Roman CYR"/>
          <w:bCs/>
          <w:sz w:val="28"/>
          <w:szCs w:val="28"/>
        </w:rPr>
        <w:t xml:space="preserve"> </w:t>
      </w:r>
      <w:r w:rsidR="00BF4C1B" w:rsidRPr="00BF4C1B">
        <w:rPr>
          <w:rFonts w:ascii="Times New Roman CYR" w:hAnsi="Times New Roman CYR" w:cs="Times New Roman CYR"/>
          <w:bCs/>
          <w:sz w:val="28"/>
          <w:szCs w:val="28"/>
        </w:rPr>
        <w:t>муниципального образования город Краснодар</w:t>
      </w:r>
      <w:r w:rsidR="00BF4C1B">
        <w:rPr>
          <w:rFonts w:ascii="Times New Roman CYR" w:hAnsi="Times New Roman CYR" w:cs="Times New Roman CYR"/>
          <w:bCs/>
          <w:sz w:val="28"/>
          <w:szCs w:val="28"/>
        </w:rPr>
        <w:t xml:space="preserve"> </w:t>
      </w:r>
      <w:r w:rsidR="00BF4C1B" w:rsidRPr="00BF4C1B">
        <w:rPr>
          <w:rFonts w:ascii="Times New Roman CYR" w:hAnsi="Times New Roman CYR" w:cs="Times New Roman CYR"/>
          <w:bCs/>
          <w:sz w:val="28"/>
          <w:szCs w:val="28"/>
        </w:rPr>
        <w:t>средняя общеобразовательная школа № 17</w:t>
      </w:r>
      <w:r w:rsidR="00BF4C1B">
        <w:rPr>
          <w:rFonts w:ascii="Times New Roman CYR" w:hAnsi="Times New Roman CYR" w:cs="Times New Roman CYR"/>
          <w:bCs/>
          <w:sz w:val="28"/>
          <w:szCs w:val="28"/>
        </w:rPr>
        <w:t xml:space="preserve"> </w:t>
      </w:r>
      <w:r w:rsidR="00BF4C1B" w:rsidRPr="00BF4C1B">
        <w:rPr>
          <w:rFonts w:ascii="Times New Roman CYR" w:hAnsi="Times New Roman CYR" w:cs="Times New Roman CYR"/>
          <w:bCs/>
          <w:sz w:val="28"/>
          <w:szCs w:val="28"/>
        </w:rPr>
        <w:t xml:space="preserve">имени Героя Советского Союза Николая </w:t>
      </w:r>
      <w:proofErr w:type="spellStart"/>
      <w:r w:rsidR="00BF4C1B" w:rsidRPr="00BF4C1B">
        <w:rPr>
          <w:rFonts w:ascii="Times New Roman CYR" w:hAnsi="Times New Roman CYR" w:cs="Times New Roman CYR"/>
          <w:bCs/>
          <w:sz w:val="28"/>
          <w:szCs w:val="28"/>
        </w:rPr>
        <w:t>Францевича</w:t>
      </w:r>
      <w:proofErr w:type="spellEnd"/>
      <w:r w:rsidR="00BF4C1B" w:rsidRPr="00BF4C1B">
        <w:rPr>
          <w:rFonts w:ascii="Times New Roman CYR" w:hAnsi="Times New Roman CYR" w:cs="Times New Roman CYR"/>
          <w:bCs/>
          <w:sz w:val="28"/>
          <w:szCs w:val="28"/>
        </w:rPr>
        <w:t xml:space="preserve"> Гастелло</w:t>
      </w:r>
      <w:r w:rsidR="00BF4C1B">
        <w:rPr>
          <w:rFonts w:ascii="Times New Roman CYR" w:hAnsi="Times New Roman CYR" w:cs="Times New Roman CYR"/>
          <w:bCs/>
          <w:sz w:val="28"/>
          <w:szCs w:val="28"/>
        </w:rPr>
        <w:t xml:space="preserve"> </w:t>
      </w:r>
      <w:r w:rsidR="00D81270">
        <w:rPr>
          <w:rFonts w:ascii="Times New Roman CYR" w:hAnsi="Times New Roman CYR" w:cs="Times New Roman CYR"/>
          <w:sz w:val="28"/>
          <w:szCs w:val="28"/>
        </w:rPr>
        <w:t xml:space="preserve">в лице </w:t>
      </w:r>
      <w:r>
        <w:rPr>
          <w:rFonts w:ascii="Times New Roman CYR" w:hAnsi="Times New Roman CYR" w:cs="Times New Roman CYR"/>
          <w:sz w:val="28"/>
          <w:szCs w:val="28"/>
        </w:rPr>
        <w:t>дирек</w:t>
      </w:r>
      <w:r w:rsidR="00D81270">
        <w:rPr>
          <w:rFonts w:ascii="Times New Roman CYR" w:hAnsi="Times New Roman CYR" w:cs="Times New Roman CYR"/>
          <w:sz w:val="28"/>
          <w:szCs w:val="28"/>
        </w:rPr>
        <w:t>тора  Андросова В.Я.</w:t>
      </w:r>
      <w:r w:rsidR="00BF4C1B">
        <w:rPr>
          <w:rFonts w:ascii="Times New Roman CYR" w:hAnsi="Times New Roman CYR" w:cs="Times New Roman CYR"/>
          <w:sz w:val="28"/>
          <w:szCs w:val="28"/>
        </w:rPr>
        <w:t xml:space="preserve">, </w:t>
      </w:r>
      <w:r w:rsidR="008B3DA9">
        <w:rPr>
          <w:rFonts w:ascii="Times New Roman CYR" w:hAnsi="Times New Roman CYR" w:cs="Times New Roman CYR"/>
          <w:sz w:val="28"/>
          <w:szCs w:val="28"/>
        </w:rPr>
        <w:t xml:space="preserve"> </w:t>
      </w:r>
      <w:r w:rsidR="00BF4C1B">
        <w:rPr>
          <w:rFonts w:ascii="Times New Roman CYR" w:hAnsi="Times New Roman CYR" w:cs="Times New Roman CYR"/>
          <w:sz w:val="28"/>
          <w:szCs w:val="28"/>
        </w:rPr>
        <w:t>действующего</w:t>
      </w:r>
      <w:r>
        <w:rPr>
          <w:rFonts w:ascii="Times New Roman CYR" w:hAnsi="Times New Roman CYR" w:cs="Times New Roman CYR"/>
          <w:sz w:val="28"/>
          <w:szCs w:val="28"/>
        </w:rPr>
        <w:t xml:space="preserve"> на основании</w:t>
      </w:r>
      <w:r w:rsidRPr="006A3FC5">
        <w:rPr>
          <w:sz w:val="28"/>
          <w:szCs w:val="28"/>
        </w:rPr>
        <w:t xml:space="preserve"> </w:t>
      </w:r>
      <w:r w:rsidRPr="00694B41">
        <w:rPr>
          <w:sz w:val="28"/>
          <w:szCs w:val="28"/>
        </w:rPr>
        <w:t>Распоряжения администрации Муниципального образования город Краснодар № 1055-ри от 2</w:t>
      </w:r>
      <w:r>
        <w:rPr>
          <w:sz w:val="28"/>
          <w:szCs w:val="28"/>
        </w:rPr>
        <w:t>8.08.2014 г.</w:t>
      </w:r>
      <w:r>
        <w:rPr>
          <w:rFonts w:ascii="Times New Roman CYR" w:hAnsi="Times New Roman CYR" w:cs="Times New Roman CYR"/>
          <w:sz w:val="28"/>
          <w:szCs w:val="28"/>
        </w:rPr>
        <w:t>, именуемый</w:t>
      </w:r>
      <w:r w:rsidR="008B3DA9">
        <w:rPr>
          <w:rFonts w:ascii="Times New Roman CYR" w:hAnsi="Times New Roman CYR" w:cs="Times New Roman CYR"/>
          <w:sz w:val="28"/>
          <w:szCs w:val="28"/>
        </w:rPr>
        <w:t xml:space="preserve"> </w:t>
      </w:r>
      <w:r>
        <w:rPr>
          <w:rFonts w:ascii="Times New Roman CYR" w:hAnsi="Times New Roman CYR" w:cs="Times New Roman CYR"/>
          <w:sz w:val="28"/>
          <w:szCs w:val="28"/>
        </w:rPr>
        <w:t>далее Работодатель и Работники - в лице первичной профсоюзной организации, уполномоченной на представительство в соответствии с Уставом, для проведения коллективных переговоров, заключения и изменения коллективного договора, осуществления контроля за его выполнением, а также для реализации права на участие в управлении организацией, председатель профсоюзн</w:t>
      </w:r>
      <w:r w:rsidR="00D81270">
        <w:rPr>
          <w:rFonts w:ascii="Times New Roman CYR" w:hAnsi="Times New Roman CYR" w:cs="Times New Roman CYR"/>
          <w:sz w:val="28"/>
          <w:szCs w:val="28"/>
        </w:rPr>
        <w:t xml:space="preserve">ого комитета </w:t>
      </w:r>
      <w:proofErr w:type="spellStart"/>
      <w:r w:rsidR="00D81270">
        <w:rPr>
          <w:rFonts w:ascii="Times New Roman CYR" w:hAnsi="Times New Roman CYR" w:cs="Times New Roman CYR"/>
          <w:sz w:val="28"/>
          <w:szCs w:val="28"/>
        </w:rPr>
        <w:t>Гервятовская</w:t>
      </w:r>
      <w:proofErr w:type="spellEnd"/>
      <w:r w:rsidR="00D81270">
        <w:rPr>
          <w:rFonts w:ascii="Times New Roman CYR" w:hAnsi="Times New Roman CYR" w:cs="Times New Roman CYR"/>
          <w:sz w:val="28"/>
          <w:szCs w:val="28"/>
        </w:rPr>
        <w:t xml:space="preserve"> И</w:t>
      </w:r>
      <w:r>
        <w:rPr>
          <w:rFonts w:ascii="Times New Roman CYR" w:hAnsi="Times New Roman CYR" w:cs="Times New Roman CYR"/>
          <w:sz w:val="28"/>
          <w:szCs w:val="28"/>
        </w:rPr>
        <w:t>.</w:t>
      </w:r>
      <w:r w:rsidR="00D81270">
        <w:rPr>
          <w:rFonts w:ascii="Times New Roman CYR" w:hAnsi="Times New Roman CYR" w:cs="Times New Roman CYR"/>
          <w:sz w:val="28"/>
          <w:szCs w:val="28"/>
        </w:rPr>
        <w:t>Н</w:t>
      </w:r>
      <w:r>
        <w:rPr>
          <w:rFonts w:ascii="Times New Roman CYR" w:hAnsi="Times New Roman CYR" w:cs="Times New Roman CYR"/>
          <w:sz w:val="28"/>
          <w:szCs w:val="28"/>
        </w:rPr>
        <w:t>.</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sz w:val="28"/>
          <w:szCs w:val="28"/>
        </w:rPr>
      </w:pPr>
      <w:r w:rsidRPr="006A3FC5">
        <w:rPr>
          <w:sz w:val="28"/>
          <w:szCs w:val="28"/>
        </w:rPr>
        <w:tab/>
      </w:r>
      <w:r w:rsidRPr="006A3FC5">
        <w:rPr>
          <w:sz w:val="28"/>
          <w:szCs w:val="28"/>
        </w:rPr>
        <w:tab/>
        <w:t xml:space="preserve">1.2. </w:t>
      </w:r>
      <w:r>
        <w:rPr>
          <w:rFonts w:ascii="Times New Roman CYR" w:hAnsi="Times New Roman CYR" w:cs="Times New Roman CYR"/>
          <w:sz w:val="28"/>
          <w:szCs w:val="28"/>
        </w:rPr>
        <w:t>Работодатель признает профсоюзный комитет в качестве единственного Представителя работников, поскольку он уполномочен общим собранием работников представлять их интересы в области труда и связанных с трудом иных социально - трудовых отношений.</w:t>
      </w:r>
    </w:p>
    <w:p w:rsidR="008D0441" w:rsidRDefault="008D0441" w:rsidP="008D0441">
      <w:pPr>
        <w:widowControl w:val="0"/>
        <w:autoSpaceDE w:val="0"/>
        <w:autoSpaceDN w:val="0"/>
        <w:adjustRightInd w:val="0"/>
        <w:ind w:left="24" w:firstLine="696"/>
        <w:jc w:val="both"/>
        <w:rPr>
          <w:rFonts w:ascii="Times New Roman CYR" w:hAnsi="Times New Roman CYR" w:cs="Times New Roman CYR"/>
          <w:sz w:val="28"/>
          <w:szCs w:val="28"/>
        </w:rPr>
      </w:pPr>
      <w:r w:rsidRPr="006A3FC5">
        <w:rPr>
          <w:sz w:val="28"/>
          <w:szCs w:val="28"/>
        </w:rPr>
        <w:t xml:space="preserve">1.3. </w:t>
      </w:r>
      <w:r>
        <w:rPr>
          <w:rFonts w:ascii="Times New Roman CYR" w:hAnsi="Times New Roman CYR" w:cs="Times New Roman CYR"/>
          <w:sz w:val="28"/>
          <w:szCs w:val="28"/>
        </w:rPr>
        <w:t>В период действия коллективного договора, в случае его выполнения Работодателем, профсоюзный комитет содействует Работодателю в урегулировании конфликтов, возникающих из-за требований, выходящих за рамки согласованных норм.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 </w:t>
      </w:r>
      <w:r>
        <w:rPr>
          <w:rFonts w:ascii="Times New Roman CYR" w:hAnsi="Times New Roman CYR" w:cs="Times New Roman CYR"/>
          <w:sz w:val="28"/>
          <w:szCs w:val="28"/>
        </w:rPr>
        <w:t>В случае пересмотра норм законодательства, иных нормативных актов, улучшающих  положение работников по сравнению с настоящим коллективным договором, действуют нормы этих актов.</w:t>
      </w:r>
    </w:p>
    <w:p w:rsidR="008D0441" w:rsidRDefault="008D0441" w:rsidP="008D0441">
      <w:pPr>
        <w:widowControl w:val="0"/>
        <w:tabs>
          <w:tab w:val="left" w:pos="851"/>
        </w:tabs>
        <w:autoSpaceDE w:val="0"/>
        <w:autoSpaceDN w:val="0"/>
        <w:adjustRightInd w:val="0"/>
        <w:jc w:val="both"/>
        <w:rPr>
          <w:rFonts w:ascii="Times New Roman CYR" w:hAnsi="Times New Roman CYR" w:cs="Times New Roman CYR"/>
          <w:sz w:val="28"/>
          <w:szCs w:val="28"/>
        </w:rPr>
      </w:pPr>
      <w:r w:rsidRPr="006A3FC5">
        <w:rPr>
          <w:sz w:val="28"/>
          <w:szCs w:val="28"/>
        </w:rPr>
        <w:tab/>
        <w:t xml:space="preserve">1.5. </w:t>
      </w:r>
      <w:r>
        <w:rPr>
          <w:rFonts w:ascii="Times New Roman CYR" w:hAnsi="Times New Roman CYR" w:cs="Times New Roman CYR"/>
          <w:sz w:val="28"/>
          <w:szCs w:val="28"/>
        </w:rPr>
        <w:t xml:space="preserve">Контроль за исполнением коллективного </w:t>
      </w:r>
      <w:proofErr w:type="gramStart"/>
      <w:r>
        <w:rPr>
          <w:rFonts w:ascii="Times New Roman CYR" w:hAnsi="Times New Roman CYR" w:cs="Times New Roman CYR"/>
          <w:sz w:val="28"/>
          <w:szCs w:val="28"/>
        </w:rPr>
        <w:t>договора  осуществляется</w:t>
      </w:r>
      <w:proofErr w:type="gramEnd"/>
      <w:r>
        <w:rPr>
          <w:rFonts w:ascii="Times New Roman CYR" w:hAnsi="Times New Roman CYR" w:cs="Times New Roman CYR"/>
          <w:sz w:val="28"/>
          <w:szCs w:val="28"/>
        </w:rPr>
        <w:t xml:space="preserve"> сторонами самостоятельно, в объеме их компетенции, а также органами по труду.</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sz w:val="28"/>
          <w:szCs w:val="28"/>
        </w:rPr>
      </w:pPr>
      <w:r w:rsidRPr="006A3FC5">
        <w:rPr>
          <w:sz w:val="28"/>
          <w:szCs w:val="28"/>
        </w:rPr>
        <w:tab/>
      </w:r>
      <w:r w:rsidRPr="006A3FC5">
        <w:rPr>
          <w:sz w:val="28"/>
          <w:szCs w:val="28"/>
        </w:rPr>
        <w:tab/>
        <w:t xml:space="preserve">1.6. </w:t>
      </w:r>
      <w:r>
        <w:rPr>
          <w:rFonts w:ascii="Times New Roman CYR" w:hAnsi="Times New Roman CYR" w:cs="Times New Roman CYR"/>
          <w:sz w:val="28"/>
          <w:szCs w:val="28"/>
        </w:rPr>
        <w:t>Предмет  договора:</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sz w:val="28"/>
          <w:szCs w:val="28"/>
        </w:rPr>
      </w:pPr>
      <w:r w:rsidRPr="006A3FC5">
        <w:rPr>
          <w:sz w:val="28"/>
          <w:szCs w:val="28"/>
        </w:rPr>
        <w:tab/>
      </w:r>
      <w:r w:rsidRPr="006A3FC5">
        <w:rPr>
          <w:sz w:val="28"/>
          <w:szCs w:val="28"/>
        </w:rPr>
        <w:tab/>
      </w:r>
      <w:r>
        <w:rPr>
          <w:rFonts w:ascii="Times New Roman CYR" w:hAnsi="Times New Roman CYR" w:cs="Times New Roman CYR"/>
          <w:sz w:val="28"/>
          <w:szCs w:val="28"/>
        </w:rPr>
        <w:t>Предметом настоящего договора являются взаимные обязательства сторон по вопросам трудовых отношений,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sz w:val="28"/>
          <w:szCs w:val="28"/>
        </w:rPr>
      </w:pPr>
      <w:r w:rsidRPr="006A3FC5">
        <w:rPr>
          <w:sz w:val="28"/>
          <w:szCs w:val="28"/>
        </w:rPr>
        <w:tab/>
      </w:r>
      <w:r w:rsidRPr="006A3FC5">
        <w:rPr>
          <w:sz w:val="28"/>
          <w:szCs w:val="28"/>
        </w:rPr>
        <w:tab/>
        <w:t xml:space="preserve">1.7. </w:t>
      </w:r>
      <w:r>
        <w:rPr>
          <w:rFonts w:ascii="Times New Roman CYR" w:hAnsi="Times New Roman CYR" w:cs="Times New Roman CYR"/>
          <w:sz w:val="28"/>
          <w:szCs w:val="28"/>
        </w:rPr>
        <w:t>В настоящем коллективном договоре также воспроизводятся основные положения законодательства о труде, имеющие наибольшее значение  для  работников.</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sz w:val="28"/>
          <w:szCs w:val="28"/>
        </w:rPr>
      </w:pPr>
      <w:r w:rsidRPr="006A3FC5">
        <w:rPr>
          <w:sz w:val="28"/>
          <w:szCs w:val="28"/>
        </w:rPr>
        <w:tab/>
      </w:r>
      <w:r w:rsidRPr="006A3FC5">
        <w:rPr>
          <w:sz w:val="28"/>
          <w:szCs w:val="28"/>
        </w:rPr>
        <w:tab/>
        <w:t xml:space="preserve">1.8. </w:t>
      </w:r>
      <w:r>
        <w:rPr>
          <w:rFonts w:ascii="Times New Roman CYR" w:hAnsi="Times New Roman CYR" w:cs="Times New Roman CYR"/>
          <w:sz w:val="28"/>
          <w:szCs w:val="28"/>
        </w:rPr>
        <w:t>Сфера действия коллективного договора:</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sz w:val="28"/>
          <w:szCs w:val="28"/>
        </w:rPr>
      </w:pPr>
      <w:r w:rsidRPr="006A3FC5">
        <w:rPr>
          <w:sz w:val="28"/>
          <w:szCs w:val="28"/>
        </w:rPr>
        <w:tab/>
      </w:r>
      <w:r w:rsidRPr="006A3FC5">
        <w:rPr>
          <w:sz w:val="28"/>
          <w:szCs w:val="28"/>
        </w:rPr>
        <w:tab/>
      </w:r>
      <w:r>
        <w:rPr>
          <w:rFonts w:ascii="Times New Roman CYR" w:hAnsi="Times New Roman CYR" w:cs="Times New Roman CYR"/>
          <w:sz w:val="28"/>
          <w:szCs w:val="28"/>
        </w:rPr>
        <w:t>Действие настоящего коллективного договора распространяется на всех работников организации.</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sz w:val="28"/>
          <w:szCs w:val="28"/>
        </w:rPr>
      </w:pPr>
      <w:r w:rsidRPr="006A3FC5">
        <w:rPr>
          <w:sz w:val="28"/>
          <w:szCs w:val="28"/>
        </w:rPr>
        <w:tab/>
      </w:r>
      <w:r w:rsidRPr="006A3FC5">
        <w:rPr>
          <w:sz w:val="28"/>
          <w:szCs w:val="28"/>
        </w:rPr>
        <w:tab/>
        <w:t xml:space="preserve">1.9. </w:t>
      </w:r>
      <w:r>
        <w:rPr>
          <w:rFonts w:ascii="Times New Roman CYR" w:hAnsi="Times New Roman CYR" w:cs="Times New Roman CYR"/>
          <w:sz w:val="28"/>
          <w:szCs w:val="28"/>
        </w:rPr>
        <w:t>Основные принципы заключения коллективного договора:</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sz w:val="28"/>
          <w:szCs w:val="28"/>
        </w:rPr>
      </w:pPr>
      <w:r w:rsidRPr="006A3FC5">
        <w:rPr>
          <w:sz w:val="28"/>
          <w:szCs w:val="28"/>
        </w:rPr>
        <w:tab/>
      </w:r>
      <w:r w:rsidRPr="006A3FC5">
        <w:rPr>
          <w:sz w:val="28"/>
          <w:szCs w:val="28"/>
        </w:rPr>
        <w:tab/>
      </w:r>
      <w:r>
        <w:rPr>
          <w:rFonts w:ascii="Times New Roman CYR" w:hAnsi="Times New Roman CYR" w:cs="Times New Roman CYR"/>
          <w:sz w:val="28"/>
          <w:szCs w:val="28"/>
        </w:rPr>
        <w:t>Настоящий коллективный договор разработан на основе:</w:t>
      </w:r>
    </w:p>
    <w:p w:rsidR="008D0441" w:rsidRDefault="008D0441" w:rsidP="008D0441">
      <w:pPr>
        <w:widowControl w:val="0"/>
        <w:tabs>
          <w:tab w:val="left" w:pos="851"/>
        </w:tabs>
        <w:autoSpaceDE w:val="0"/>
        <w:autoSpaceDN w:val="0"/>
        <w:adjustRightInd w:val="0"/>
        <w:jc w:val="both"/>
        <w:rPr>
          <w:rFonts w:ascii="Times New Roman CYR" w:hAnsi="Times New Roman CYR" w:cs="Times New Roman CYR"/>
          <w:b/>
          <w:bCs/>
          <w:sz w:val="28"/>
          <w:szCs w:val="28"/>
        </w:rPr>
      </w:pPr>
      <w:r w:rsidRPr="006A3FC5">
        <w:rPr>
          <w:sz w:val="28"/>
          <w:szCs w:val="28"/>
        </w:rPr>
        <w:tab/>
        <w:t xml:space="preserve">1.9.1. </w:t>
      </w:r>
      <w:r>
        <w:rPr>
          <w:rFonts w:ascii="Times New Roman CYR" w:hAnsi="Times New Roman CYR" w:cs="Times New Roman CYR"/>
          <w:sz w:val="28"/>
          <w:szCs w:val="28"/>
        </w:rPr>
        <w:t>Соблюдения норм действующего законодательства в области трудовых отношений.</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b/>
          <w:bCs/>
          <w:sz w:val="28"/>
          <w:szCs w:val="28"/>
        </w:rPr>
      </w:pPr>
      <w:r w:rsidRPr="006A3FC5">
        <w:rPr>
          <w:sz w:val="28"/>
          <w:szCs w:val="28"/>
        </w:rPr>
        <w:tab/>
      </w:r>
      <w:r w:rsidRPr="006A3FC5">
        <w:rPr>
          <w:sz w:val="28"/>
          <w:szCs w:val="28"/>
        </w:rPr>
        <w:tab/>
        <w:t xml:space="preserve">1.9.2. </w:t>
      </w:r>
      <w:r>
        <w:rPr>
          <w:rFonts w:ascii="Times New Roman CYR" w:hAnsi="Times New Roman CYR" w:cs="Times New Roman CYR"/>
          <w:sz w:val="28"/>
          <w:szCs w:val="28"/>
        </w:rPr>
        <w:t>Реальности обеспечения и выполнения принятых обязательств.</w:t>
      </w:r>
    </w:p>
    <w:p w:rsidR="008D0441" w:rsidRDefault="008D0441" w:rsidP="008D0441">
      <w:pPr>
        <w:widowControl w:val="0"/>
        <w:tabs>
          <w:tab w:val="left" w:pos="851"/>
        </w:tabs>
        <w:autoSpaceDE w:val="0"/>
        <w:autoSpaceDN w:val="0"/>
        <w:adjustRightInd w:val="0"/>
        <w:jc w:val="both"/>
        <w:rPr>
          <w:rFonts w:ascii="Times New Roman CYR" w:hAnsi="Times New Roman CYR" w:cs="Times New Roman CYR"/>
          <w:sz w:val="28"/>
          <w:szCs w:val="28"/>
        </w:rPr>
      </w:pPr>
      <w:r w:rsidRPr="006A3FC5">
        <w:rPr>
          <w:sz w:val="28"/>
          <w:szCs w:val="28"/>
        </w:rPr>
        <w:tab/>
        <w:t xml:space="preserve">1.9.3. </w:t>
      </w:r>
      <w:r>
        <w:rPr>
          <w:rFonts w:ascii="Times New Roman CYR" w:hAnsi="Times New Roman CYR" w:cs="Times New Roman CYR"/>
          <w:sz w:val="28"/>
          <w:szCs w:val="28"/>
        </w:rPr>
        <w:t>В случае пересмотра норм законодательства, иных нормативных актов, улучшающих положение работников по сравнению с настоящим коллективным договором, действуют нормы этих актов.</w:t>
      </w:r>
    </w:p>
    <w:p w:rsidR="008D0441" w:rsidRDefault="008D0441" w:rsidP="008D0441">
      <w:pPr>
        <w:widowControl w:val="0"/>
        <w:tabs>
          <w:tab w:val="left" w:pos="851"/>
        </w:tabs>
        <w:autoSpaceDE w:val="0"/>
        <w:autoSpaceDN w:val="0"/>
        <w:adjustRightInd w:val="0"/>
        <w:ind w:left="24" w:hanging="48"/>
        <w:jc w:val="both"/>
        <w:rPr>
          <w:rFonts w:ascii="Times New Roman CYR" w:hAnsi="Times New Roman CYR" w:cs="Times New Roman CYR"/>
          <w:sz w:val="28"/>
          <w:szCs w:val="28"/>
        </w:rPr>
      </w:pPr>
      <w:r w:rsidRPr="006A3FC5">
        <w:rPr>
          <w:sz w:val="28"/>
          <w:szCs w:val="28"/>
        </w:rPr>
        <w:tab/>
      </w:r>
      <w:r w:rsidRPr="006A3FC5">
        <w:rPr>
          <w:sz w:val="28"/>
          <w:szCs w:val="28"/>
        </w:rPr>
        <w:tab/>
        <w:t xml:space="preserve">1.9.4. </w:t>
      </w:r>
      <w:r>
        <w:rPr>
          <w:rFonts w:ascii="Times New Roman CYR" w:hAnsi="Times New Roman CYR" w:cs="Times New Roman CYR"/>
          <w:sz w:val="28"/>
          <w:szCs w:val="28"/>
        </w:rPr>
        <w:t>Коллективный договор заключен на 3</w:t>
      </w:r>
      <w:r w:rsidR="00A80E30">
        <w:rPr>
          <w:rFonts w:ascii="Times New Roman CYR" w:hAnsi="Times New Roman CYR" w:cs="Times New Roman CYR"/>
          <w:sz w:val="28"/>
          <w:szCs w:val="28"/>
        </w:rPr>
        <w:t xml:space="preserve"> </w:t>
      </w:r>
      <w:r>
        <w:rPr>
          <w:rFonts w:ascii="Times New Roman CYR" w:hAnsi="Times New Roman CYR" w:cs="Times New Roman CYR"/>
          <w:sz w:val="28"/>
          <w:szCs w:val="28"/>
        </w:rPr>
        <w:t>года, вступает в силу со дня его подписания сторонами.</w:t>
      </w:r>
    </w:p>
    <w:p w:rsidR="008D0441" w:rsidRDefault="008D0441" w:rsidP="008D0441">
      <w:pPr>
        <w:widowControl w:val="0"/>
        <w:tabs>
          <w:tab w:val="left" w:pos="851"/>
        </w:tabs>
        <w:autoSpaceDE w:val="0"/>
        <w:autoSpaceDN w:val="0"/>
        <w:adjustRightInd w:val="0"/>
        <w:ind w:left="24" w:hanging="48"/>
        <w:rPr>
          <w:rFonts w:ascii="Times New Roman CYR" w:hAnsi="Times New Roman CYR" w:cs="Times New Roman CYR"/>
          <w:sz w:val="28"/>
          <w:szCs w:val="28"/>
        </w:rPr>
      </w:pPr>
      <w:r w:rsidRPr="006A3FC5">
        <w:rPr>
          <w:sz w:val="28"/>
          <w:szCs w:val="28"/>
        </w:rPr>
        <w:tab/>
      </w:r>
      <w:r w:rsidRPr="006A3FC5">
        <w:rPr>
          <w:sz w:val="28"/>
          <w:szCs w:val="28"/>
        </w:rPr>
        <w:tab/>
        <w:t xml:space="preserve">1.9.5. </w:t>
      </w:r>
      <w:r>
        <w:rPr>
          <w:rFonts w:ascii="Times New Roman CYR" w:hAnsi="Times New Roman CYR" w:cs="Times New Roman CYR"/>
          <w:sz w:val="28"/>
          <w:szCs w:val="28"/>
        </w:rPr>
        <w:t>Стороны приступают к разработке и заключению нового коллективного договора  за  три  месяца  до  окончания  срока  действия  настоящего  коллективного договора.</w:t>
      </w:r>
    </w:p>
    <w:p w:rsidR="008D0441" w:rsidRPr="006A3FC5" w:rsidRDefault="008D0441" w:rsidP="008D0441">
      <w:pPr>
        <w:widowControl w:val="0"/>
        <w:tabs>
          <w:tab w:val="left" w:pos="851"/>
        </w:tabs>
        <w:autoSpaceDE w:val="0"/>
        <w:autoSpaceDN w:val="0"/>
        <w:adjustRightInd w:val="0"/>
        <w:jc w:val="both"/>
        <w:rPr>
          <w:b/>
          <w:bCs/>
          <w:sz w:val="28"/>
          <w:szCs w:val="28"/>
        </w:rPr>
      </w:pPr>
    </w:p>
    <w:p w:rsidR="008D0441" w:rsidRDefault="008D0441" w:rsidP="008D0441">
      <w:pPr>
        <w:widowControl w:val="0"/>
        <w:tabs>
          <w:tab w:val="left" w:pos="851"/>
        </w:tabs>
        <w:autoSpaceDE w:val="0"/>
        <w:autoSpaceDN w:val="0"/>
        <w:adjustRightInd w:val="0"/>
        <w:ind w:left="-1276"/>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II.</w:t>
      </w:r>
    </w:p>
    <w:p w:rsidR="008D0441" w:rsidRDefault="008D0441" w:rsidP="008D0441">
      <w:pPr>
        <w:widowControl w:val="0"/>
        <w:tabs>
          <w:tab w:val="left" w:pos="851"/>
        </w:tabs>
        <w:autoSpaceDE w:val="0"/>
        <w:autoSpaceDN w:val="0"/>
        <w:adjustRightInd w:val="0"/>
        <w:ind w:left="-1276"/>
        <w:jc w:val="center"/>
        <w:rPr>
          <w:rFonts w:ascii="Times New Roman CYR" w:hAnsi="Times New Roman CYR" w:cs="Times New Roman CYR"/>
          <w:b/>
          <w:bCs/>
          <w:sz w:val="28"/>
          <w:szCs w:val="28"/>
        </w:rPr>
      </w:pPr>
      <w:r>
        <w:rPr>
          <w:rFonts w:ascii="Times New Roman CYR" w:hAnsi="Times New Roman CYR" w:cs="Times New Roman CYR"/>
          <w:b/>
          <w:bCs/>
          <w:sz w:val="28"/>
          <w:szCs w:val="28"/>
        </w:rPr>
        <w:t>ОПЛАТА  ТРУДА.  ГАРАНТИИ  И  КОМПЕНСАЦИИ</w:t>
      </w:r>
    </w:p>
    <w:p w:rsidR="008D0441" w:rsidRPr="006A3FC5" w:rsidRDefault="008D0441" w:rsidP="008D0441">
      <w:pPr>
        <w:widowControl w:val="0"/>
        <w:autoSpaceDE w:val="0"/>
        <w:autoSpaceDN w:val="0"/>
        <w:adjustRightInd w:val="0"/>
        <w:jc w:val="both"/>
        <w:rPr>
          <w:b/>
          <w:bCs/>
          <w:sz w:val="28"/>
          <w:szCs w:val="28"/>
        </w:rPr>
      </w:pP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2.1.</w:t>
      </w:r>
      <w:r w:rsidRPr="006A3FC5">
        <w:rPr>
          <w:rFonts w:ascii="Courier New" w:hAnsi="Courier New" w:cs="Courier New"/>
          <w:sz w:val="28"/>
          <w:szCs w:val="28"/>
        </w:rPr>
        <w:t xml:space="preserve"> </w:t>
      </w:r>
      <w:r>
        <w:rPr>
          <w:rFonts w:ascii="Times New Roman CYR" w:hAnsi="Times New Roman CYR" w:cs="Times New Roman CYR"/>
          <w:sz w:val="28"/>
          <w:szCs w:val="28"/>
        </w:rPr>
        <w:t>Порядок оплаты труда регулируется  Положением об оплате труда и материальном стимулировании работников учреждения, утверждаемым Работодателем с учетом мнения Профкома.</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2.2. </w:t>
      </w:r>
      <w:r>
        <w:rPr>
          <w:rFonts w:ascii="Times New Roman CYR" w:hAnsi="Times New Roman CYR" w:cs="Times New Roman CYR"/>
          <w:sz w:val="28"/>
          <w:szCs w:val="28"/>
        </w:rPr>
        <w:t>Оплата труда каждого работника зависит от его личного трудового вклада, качества труда и максимальным размером не ограничивается.</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2.3. </w:t>
      </w:r>
      <w:r>
        <w:rPr>
          <w:rFonts w:ascii="Times New Roman CYR" w:hAnsi="Times New Roman CYR" w:cs="Times New Roman CYR"/>
          <w:sz w:val="28"/>
          <w:szCs w:val="28"/>
        </w:rPr>
        <w:t>Заработная плата выплачивается работнику 8 и 23</w:t>
      </w:r>
      <w:r w:rsidR="00A80E30">
        <w:rPr>
          <w:rFonts w:ascii="Times New Roman CYR" w:hAnsi="Times New Roman CYR" w:cs="Times New Roman CYR"/>
          <w:sz w:val="28"/>
          <w:szCs w:val="28"/>
        </w:rPr>
        <w:t xml:space="preserve"> </w:t>
      </w:r>
      <w:r>
        <w:rPr>
          <w:rFonts w:ascii="Times New Roman CYR" w:hAnsi="Times New Roman CYR" w:cs="Times New Roman CYR"/>
          <w:sz w:val="28"/>
          <w:szCs w:val="28"/>
        </w:rPr>
        <w:t>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2.4. </w:t>
      </w:r>
      <w:r>
        <w:rPr>
          <w:rFonts w:ascii="Times New Roman CYR" w:hAnsi="Times New Roman CYR" w:cs="Times New Roman CYR"/>
          <w:sz w:val="28"/>
          <w:szCs w:val="28"/>
        </w:rPr>
        <w:t>При выплате заработной платы работодатель извещает в письменной форме каждого работника:</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1) </w:t>
      </w:r>
      <w:r>
        <w:rPr>
          <w:rFonts w:ascii="Times New Roman CYR" w:hAnsi="Times New Roman CYR" w:cs="Times New Roman CYR"/>
          <w:sz w:val="28"/>
          <w:szCs w:val="28"/>
        </w:rPr>
        <w:t>о составных частях заработной платы, причитающейся ему за соответствующий период;</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2) </w:t>
      </w:r>
      <w:r>
        <w:rPr>
          <w:rFonts w:ascii="Times New Roman CYR" w:hAnsi="Times New Roman CYR" w:cs="Times New Roman CYR"/>
          <w:sz w:val="28"/>
          <w:szCs w:val="28"/>
        </w:rPr>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3) </w:t>
      </w:r>
      <w:r>
        <w:rPr>
          <w:rFonts w:ascii="Times New Roman CYR" w:hAnsi="Times New Roman CYR" w:cs="Times New Roman CYR"/>
          <w:sz w:val="28"/>
          <w:szCs w:val="28"/>
        </w:rPr>
        <w:t>о размерах и об основаниях произведенных удержаний;</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4) </w:t>
      </w:r>
      <w:r>
        <w:rPr>
          <w:rFonts w:ascii="Times New Roman CYR" w:hAnsi="Times New Roman CYR" w:cs="Times New Roman CYR"/>
          <w:sz w:val="28"/>
          <w:szCs w:val="28"/>
        </w:rPr>
        <w:t>об общей денежной сумме, подлежащей выплате.</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2.5. </w:t>
      </w:r>
      <w:r>
        <w:rPr>
          <w:rFonts w:ascii="Times New Roman CYR" w:hAnsi="Times New Roman CYR" w:cs="Times New Roman CYR"/>
          <w:sz w:val="28"/>
          <w:szCs w:val="28"/>
        </w:rPr>
        <w:t>Время простоя по вине работодателя и по причинам, не зависящим от работодателя и работника, в том числе и при кратковременном снижении производства и объема работ оплачивать в размере не менее двух третей средней заработной платы работника.</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2.6. </w:t>
      </w:r>
      <w:r>
        <w:rPr>
          <w:rFonts w:ascii="Times New Roman CYR" w:hAnsi="Times New Roman CYR" w:cs="Times New Roman CYR"/>
          <w:sz w:val="28"/>
          <w:szCs w:val="28"/>
        </w:rPr>
        <w:t>Время приостановки работы в связи с задержкой выплаты заработной платы на срок более 15 дней считать простоем по вине работодателя, если работник в письменной форме известил работодателя о начале приостановки работы и оплачивать его в размере 2/3 средней заработной платы.</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2.7. </w:t>
      </w:r>
      <w:r>
        <w:rPr>
          <w:rFonts w:ascii="Times New Roman CYR" w:hAnsi="Times New Roman CYR" w:cs="Times New Roman CYR"/>
          <w:sz w:val="28"/>
          <w:szCs w:val="28"/>
        </w:rPr>
        <w:t>При прекращении трудового договора выплата всех сумм, причитающихся работнику от работодателя, производится в день увольнения работника.</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2.8. </w:t>
      </w:r>
      <w:r>
        <w:rPr>
          <w:rFonts w:ascii="Times New Roman CYR" w:hAnsi="Times New Roman CYR" w:cs="Times New Roman CYR"/>
          <w:sz w:val="28"/>
          <w:szCs w:val="28"/>
        </w:rPr>
        <w:t>При совмещении профессий, выполнении обязанностей временно отсутствующего работника без освобождения от основной работы, увеличения объема работы размер доплат устанавливается по соглашению сторон, с учетом содержания и объема дополнительной работы (ст. 151 ТК РФ).</w:t>
      </w:r>
    </w:p>
    <w:p w:rsidR="008D0441" w:rsidRPr="006A3FC5" w:rsidRDefault="008D0441" w:rsidP="008D0441">
      <w:pPr>
        <w:widowControl w:val="0"/>
        <w:autoSpaceDE w:val="0"/>
        <w:autoSpaceDN w:val="0"/>
        <w:adjustRightInd w:val="0"/>
        <w:ind w:firstLine="851"/>
        <w:jc w:val="both"/>
        <w:rPr>
          <w:sz w:val="28"/>
          <w:szCs w:val="28"/>
        </w:rPr>
      </w:pPr>
      <w:r w:rsidRPr="006A3FC5">
        <w:rPr>
          <w:sz w:val="28"/>
          <w:szCs w:val="28"/>
        </w:rPr>
        <w:t xml:space="preserve">2.9. </w:t>
      </w:r>
      <w:r>
        <w:rPr>
          <w:rFonts w:ascii="Times New Roman CYR" w:hAnsi="Times New Roman CYR" w:cs="Times New Roman CYR"/>
          <w:sz w:val="28"/>
          <w:szCs w:val="28"/>
        </w:rPr>
        <w:t xml:space="preserve">При прекращении трудового </w:t>
      </w:r>
      <w:proofErr w:type="gramStart"/>
      <w:r>
        <w:rPr>
          <w:rFonts w:ascii="Times New Roman CYR" w:hAnsi="Times New Roman CYR" w:cs="Times New Roman CYR"/>
          <w:sz w:val="28"/>
          <w:szCs w:val="28"/>
        </w:rPr>
        <w:t>договора  выплата</w:t>
      </w:r>
      <w:proofErr w:type="gramEnd"/>
      <w:r>
        <w:rPr>
          <w:rFonts w:ascii="Times New Roman CYR" w:hAnsi="Times New Roman CYR" w:cs="Times New Roman CYR"/>
          <w:sz w:val="28"/>
          <w:szCs w:val="28"/>
        </w:rPr>
        <w:t xml:space="preserve"> всех сумм, причитающихся работнику от работодателя, производится в день увольнения работника.</w:t>
      </w:r>
    </w:p>
    <w:p w:rsidR="008D0441" w:rsidRDefault="008D0441" w:rsidP="008D0441">
      <w:pPr>
        <w:widowControl w:val="0"/>
        <w:autoSpaceDE w:val="0"/>
        <w:autoSpaceDN w:val="0"/>
        <w:adjustRightInd w:val="0"/>
        <w:ind w:left="3600"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РАЗДЕЛ Ш. </w:t>
      </w:r>
    </w:p>
    <w:p w:rsidR="008D0441" w:rsidRDefault="008D0441" w:rsidP="008D0441">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ДОПОЛНИТЕЛЬНЫЕ ГАРАНТИИ И КОМПЕНСАЦИИ, </w:t>
      </w:r>
    </w:p>
    <w:p w:rsidR="008D0441" w:rsidRDefault="008D0441" w:rsidP="008D0441">
      <w:pPr>
        <w:widowControl w:val="0"/>
        <w:autoSpaceDE w:val="0"/>
        <w:autoSpaceDN w:val="0"/>
        <w:adjustRightInd w:val="0"/>
        <w:ind w:left="1440" w:firstLine="720"/>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ПРЕДОСТАВЛЯЕМЫЕ РАБОТНИКАМ. </w:t>
      </w:r>
    </w:p>
    <w:p w:rsidR="008D0441" w:rsidRDefault="008D0441" w:rsidP="008D0441">
      <w:pPr>
        <w:widowControl w:val="0"/>
        <w:autoSpaceDE w:val="0"/>
        <w:autoSpaceDN w:val="0"/>
        <w:adjustRightInd w:val="0"/>
        <w:ind w:firstLine="720"/>
        <w:rPr>
          <w:rFonts w:ascii="Times New Roman CYR" w:hAnsi="Times New Roman CYR" w:cs="Times New Roman CYR"/>
          <w:b/>
          <w:bCs/>
          <w:sz w:val="28"/>
          <w:szCs w:val="28"/>
        </w:rPr>
      </w:pPr>
      <w:r w:rsidRPr="006A3FC5">
        <w:rPr>
          <w:sz w:val="28"/>
          <w:szCs w:val="28"/>
        </w:rPr>
        <w:t xml:space="preserve">3. </w:t>
      </w:r>
      <w:r>
        <w:rPr>
          <w:rFonts w:ascii="Times New Roman CYR" w:hAnsi="Times New Roman CYR" w:cs="Times New Roman CYR"/>
          <w:sz w:val="28"/>
          <w:szCs w:val="28"/>
        </w:rPr>
        <w:t>При наличии финансовых возможностей Работодатель предоставляет работникам:</w:t>
      </w:r>
    </w:p>
    <w:p w:rsidR="008D0441" w:rsidRPr="006A3FC5"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sidRPr="006A3FC5">
        <w:rPr>
          <w:sz w:val="28"/>
          <w:szCs w:val="28"/>
        </w:rPr>
        <w:t xml:space="preserve">3.1. </w:t>
      </w:r>
      <w:r w:rsidRPr="006A3FC5">
        <w:rPr>
          <w:rFonts w:ascii="Times New Roman CYR" w:hAnsi="Times New Roman CYR" w:cs="Times New Roman CYR"/>
          <w:sz w:val="28"/>
          <w:szCs w:val="28"/>
        </w:rPr>
        <w:t>Единовременную материальную помощь:</w:t>
      </w:r>
    </w:p>
    <w:p w:rsidR="008D0441" w:rsidRPr="006A3FC5"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sidRPr="006A3FC5">
        <w:rPr>
          <w:sz w:val="28"/>
          <w:szCs w:val="28"/>
        </w:rPr>
        <w:t xml:space="preserve">- </w:t>
      </w:r>
      <w:r w:rsidRPr="006A3FC5">
        <w:rPr>
          <w:rFonts w:ascii="Times New Roman CYR" w:hAnsi="Times New Roman CYR" w:cs="Times New Roman CYR"/>
          <w:sz w:val="28"/>
          <w:szCs w:val="28"/>
        </w:rPr>
        <w:t>к ежегодному отпуску – до 5000 рублей;</w:t>
      </w:r>
    </w:p>
    <w:p w:rsidR="008D0441" w:rsidRPr="006A3FC5"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sidRPr="006A3FC5">
        <w:rPr>
          <w:sz w:val="28"/>
          <w:szCs w:val="28"/>
        </w:rPr>
        <w:t xml:space="preserve">- </w:t>
      </w:r>
      <w:r w:rsidRPr="006A3FC5">
        <w:rPr>
          <w:rFonts w:ascii="Times New Roman CYR" w:hAnsi="Times New Roman CYR" w:cs="Times New Roman CYR"/>
          <w:sz w:val="28"/>
          <w:szCs w:val="28"/>
        </w:rPr>
        <w:t>в связи с регистрацией брака - до 3000 рублей;</w:t>
      </w:r>
    </w:p>
    <w:p w:rsidR="008D0441" w:rsidRPr="006A3FC5"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sidRPr="006A3FC5">
        <w:rPr>
          <w:sz w:val="28"/>
          <w:szCs w:val="28"/>
        </w:rPr>
        <w:t xml:space="preserve">- </w:t>
      </w:r>
      <w:r w:rsidRPr="006A3FC5">
        <w:rPr>
          <w:rFonts w:ascii="Times New Roman CYR" w:hAnsi="Times New Roman CYR" w:cs="Times New Roman CYR"/>
          <w:sz w:val="28"/>
          <w:szCs w:val="28"/>
        </w:rPr>
        <w:t xml:space="preserve">в связи с рождением ребенка – до 5000 руб., </w:t>
      </w:r>
    </w:p>
    <w:p w:rsidR="008D0441" w:rsidRPr="006A3FC5"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sidRPr="006A3FC5">
        <w:rPr>
          <w:sz w:val="28"/>
          <w:szCs w:val="28"/>
        </w:rPr>
        <w:t xml:space="preserve">- </w:t>
      </w:r>
      <w:r w:rsidRPr="006A3FC5">
        <w:rPr>
          <w:rFonts w:ascii="Times New Roman CYR" w:hAnsi="Times New Roman CYR" w:cs="Times New Roman CYR"/>
          <w:sz w:val="28"/>
          <w:szCs w:val="28"/>
        </w:rPr>
        <w:t>в связи со смертью близких родственников, супруга (супруги) – до 5000 рублей;</w:t>
      </w:r>
    </w:p>
    <w:p w:rsidR="008D0441"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sidRPr="006A3FC5">
        <w:rPr>
          <w:sz w:val="28"/>
          <w:szCs w:val="28"/>
        </w:rPr>
        <w:t xml:space="preserve">- </w:t>
      </w:r>
      <w:r w:rsidRPr="006A3FC5">
        <w:rPr>
          <w:rFonts w:ascii="Times New Roman CYR" w:hAnsi="Times New Roman CYR" w:cs="Times New Roman CYR"/>
          <w:sz w:val="28"/>
          <w:szCs w:val="28"/>
        </w:rPr>
        <w:t>в связи с другими обстоятельствами (по ходатайству профсоюзного комитета).</w:t>
      </w:r>
    </w:p>
    <w:p w:rsidR="008D0441" w:rsidRDefault="008D0441" w:rsidP="008D0441">
      <w:pPr>
        <w:widowControl w:val="0"/>
        <w:autoSpaceDE w:val="0"/>
        <w:autoSpaceDN w:val="0"/>
        <w:adjustRightInd w:val="0"/>
        <w:ind w:left="-24" w:firstLine="744"/>
        <w:rPr>
          <w:rFonts w:ascii="Times New Roman CYR" w:hAnsi="Times New Roman CYR" w:cs="Times New Roman CYR"/>
          <w:sz w:val="28"/>
          <w:szCs w:val="28"/>
        </w:rPr>
      </w:pPr>
      <w:r w:rsidRPr="006A3FC5">
        <w:rPr>
          <w:sz w:val="28"/>
          <w:szCs w:val="28"/>
        </w:rPr>
        <w:t xml:space="preserve">3.2. </w:t>
      </w:r>
      <w:r>
        <w:rPr>
          <w:rFonts w:ascii="Times New Roman CYR" w:hAnsi="Times New Roman CYR" w:cs="Times New Roman CYR"/>
          <w:sz w:val="28"/>
          <w:szCs w:val="28"/>
        </w:rPr>
        <w:t>Выплачивает денежное вознаграждение:</w:t>
      </w:r>
    </w:p>
    <w:p w:rsidR="008D0441" w:rsidRDefault="008D0441" w:rsidP="008D0441">
      <w:pPr>
        <w:widowControl w:val="0"/>
        <w:autoSpaceDE w:val="0"/>
        <w:autoSpaceDN w:val="0"/>
        <w:adjustRightInd w:val="0"/>
        <w:ind w:left="-24" w:firstLine="744"/>
        <w:rPr>
          <w:rFonts w:ascii="Times New Roman CYR" w:hAnsi="Times New Roman CYR" w:cs="Times New Roman CYR"/>
          <w:sz w:val="28"/>
          <w:szCs w:val="28"/>
        </w:rPr>
      </w:pPr>
      <w:r w:rsidRPr="006A3FC5">
        <w:rPr>
          <w:sz w:val="28"/>
          <w:szCs w:val="28"/>
        </w:rPr>
        <w:t xml:space="preserve">- </w:t>
      </w:r>
      <w:r w:rsidRPr="006A3FC5">
        <w:rPr>
          <w:rFonts w:ascii="Times New Roman CYR" w:hAnsi="Times New Roman CYR" w:cs="Times New Roman CYR"/>
          <w:sz w:val="28"/>
          <w:szCs w:val="28"/>
        </w:rPr>
        <w:t>в связи с исполнением возраста 50,</w:t>
      </w:r>
      <w:r w:rsidR="00A80E30">
        <w:rPr>
          <w:rFonts w:ascii="Times New Roman CYR" w:hAnsi="Times New Roman CYR" w:cs="Times New Roman CYR"/>
          <w:sz w:val="28"/>
          <w:szCs w:val="28"/>
        </w:rPr>
        <w:t xml:space="preserve"> </w:t>
      </w:r>
      <w:r w:rsidRPr="006A3FC5">
        <w:rPr>
          <w:rFonts w:ascii="Times New Roman CYR" w:hAnsi="Times New Roman CYR" w:cs="Times New Roman CYR"/>
          <w:sz w:val="28"/>
          <w:szCs w:val="28"/>
        </w:rPr>
        <w:t xml:space="preserve">55 и 60 лет в </w:t>
      </w:r>
      <w:proofErr w:type="gramStart"/>
      <w:r w:rsidRPr="006A3FC5">
        <w:rPr>
          <w:rFonts w:ascii="Times New Roman CYR" w:hAnsi="Times New Roman CYR" w:cs="Times New Roman CYR"/>
          <w:sz w:val="28"/>
          <w:szCs w:val="28"/>
        </w:rPr>
        <w:t>размере  3000</w:t>
      </w:r>
      <w:proofErr w:type="gramEnd"/>
      <w:r w:rsidRPr="006A3FC5">
        <w:rPr>
          <w:rFonts w:ascii="Times New Roman CYR" w:hAnsi="Times New Roman CYR" w:cs="Times New Roman CYR"/>
          <w:sz w:val="28"/>
          <w:szCs w:val="28"/>
        </w:rPr>
        <w:t xml:space="preserve"> руб., при условии работы в учреждении не менее 1 года.</w:t>
      </w:r>
    </w:p>
    <w:p w:rsidR="008D0441" w:rsidRDefault="008D0441" w:rsidP="008D0441">
      <w:pPr>
        <w:widowControl w:val="0"/>
        <w:autoSpaceDE w:val="0"/>
        <w:autoSpaceDN w:val="0"/>
        <w:adjustRightInd w:val="0"/>
        <w:ind w:left="-24" w:firstLine="744"/>
        <w:rPr>
          <w:rFonts w:ascii="Times New Roman CYR" w:hAnsi="Times New Roman CYR" w:cs="Times New Roman CYR"/>
          <w:sz w:val="28"/>
          <w:szCs w:val="28"/>
        </w:rPr>
      </w:pPr>
      <w:r w:rsidRPr="006A3FC5">
        <w:rPr>
          <w:sz w:val="28"/>
          <w:szCs w:val="28"/>
        </w:rPr>
        <w:t>3.3.</w:t>
      </w:r>
      <w:r>
        <w:rPr>
          <w:rFonts w:ascii="Times New Roman CYR" w:hAnsi="Times New Roman CYR" w:cs="Times New Roman CYR"/>
          <w:sz w:val="28"/>
          <w:szCs w:val="28"/>
        </w:rPr>
        <w:t>Выплачивает единовременное пособие при увольнении в связи с достижением пенсионного возраста:</w:t>
      </w:r>
    </w:p>
    <w:p w:rsidR="008D0441" w:rsidRPr="006A3FC5" w:rsidRDefault="008D0441" w:rsidP="008D0441">
      <w:pPr>
        <w:widowControl w:val="0"/>
        <w:autoSpaceDE w:val="0"/>
        <w:autoSpaceDN w:val="0"/>
        <w:adjustRightInd w:val="0"/>
        <w:ind w:left="-24" w:firstLine="744"/>
        <w:rPr>
          <w:rFonts w:ascii="Times New Roman CYR" w:hAnsi="Times New Roman CYR" w:cs="Times New Roman CYR"/>
          <w:sz w:val="28"/>
          <w:szCs w:val="28"/>
        </w:rPr>
      </w:pPr>
      <w:r w:rsidRPr="006A3FC5">
        <w:rPr>
          <w:sz w:val="28"/>
          <w:szCs w:val="28"/>
        </w:rPr>
        <w:t xml:space="preserve">- </w:t>
      </w:r>
      <w:r w:rsidRPr="006A3FC5">
        <w:rPr>
          <w:rFonts w:ascii="Times New Roman CYR" w:hAnsi="Times New Roman CYR" w:cs="Times New Roman CYR"/>
          <w:sz w:val="28"/>
          <w:szCs w:val="28"/>
        </w:rPr>
        <w:t>при стаже работы в организации менее  10 лет – в размере двух тарифных ставок (окладов);</w:t>
      </w:r>
    </w:p>
    <w:p w:rsidR="008D0441" w:rsidRDefault="008D0441" w:rsidP="008D0441">
      <w:pPr>
        <w:widowControl w:val="0"/>
        <w:autoSpaceDE w:val="0"/>
        <w:autoSpaceDN w:val="0"/>
        <w:adjustRightInd w:val="0"/>
        <w:ind w:left="-24" w:firstLine="744"/>
        <w:rPr>
          <w:rFonts w:ascii="Times New Roman CYR" w:hAnsi="Times New Roman CYR" w:cs="Times New Roman CYR"/>
          <w:sz w:val="28"/>
          <w:szCs w:val="28"/>
        </w:rPr>
      </w:pPr>
      <w:r w:rsidRPr="006A3FC5">
        <w:rPr>
          <w:sz w:val="28"/>
          <w:szCs w:val="28"/>
        </w:rPr>
        <w:t xml:space="preserve">- </w:t>
      </w:r>
      <w:r w:rsidRPr="006A3FC5">
        <w:rPr>
          <w:rFonts w:ascii="Times New Roman CYR" w:hAnsi="Times New Roman CYR" w:cs="Times New Roman CYR"/>
          <w:sz w:val="28"/>
          <w:szCs w:val="28"/>
        </w:rPr>
        <w:t>при стаже работы в организации более 10 лет – в размере трех тарифных ставок (окладов).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3.5.</w:t>
      </w:r>
      <w:r>
        <w:rPr>
          <w:rFonts w:ascii="Times New Roman CYR" w:hAnsi="Times New Roman CYR" w:cs="Times New Roman CYR"/>
          <w:sz w:val="28"/>
          <w:szCs w:val="28"/>
        </w:rPr>
        <w:t>Гарантировать работникам выделение льготных путевок на санаторно-курортное лечение с оплатой в размере 20% за счет средств ФНПР, (80% из собственных средств работника).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3.6. </w:t>
      </w:r>
      <w:r>
        <w:rPr>
          <w:rFonts w:ascii="Times New Roman CYR" w:hAnsi="Times New Roman CYR" w:cs="Times New Roman CYR"/>
          <w:sz w:val="28"/>
          <w:szCs w:val="28"/>
        </w:rPr>
        <w:t>Обеспечивать оздоровление работников в муниципальном центре оздоровления для работников образования в пос. Ольгинка.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3.7. </w:t>
      </w:r>
      <w:r>
        <w:rPr>
          <w:rFonts w:ascii="Times New Roman CYR" w:hAnsi="Times New Roman CYR" w:cs="Times New Roman CYR"/>
          <w:sz w:val="28"/>
          <w:szCs w:val="28"/>
        </w:rPr>
        <w:t xml:space="preserve">Выделять ежегодно средства в сумме </w:t>
      </w:r>
      <w:r w:rsidRPr="006A3FC5">
        <w:rPr>
          <w:rFonts w:ascii="Times New Roman CYR" w:hAnsi="Times New Roman CYR" w:cs="Times New Roman CYR"/>
          <w:sz w:val="28"/>
          <w:szCs w:val="28"/>
        </w:rPr>
        <w:t>3000</w:t>
      </w:r>
      <w:r w:rsidR="00A80E30">
        <w:rPr>
          <w:rFonts w:ascii="Times New Roman CYR" w:hAnsi="Times New Roman CYR" w:cs="Times New Roman CYR"/>
          <w:sz w:val="28"/>
          <w:szCs w:val="28"/>
        </w:rPr>
        <w:t xml:space="preserve"> рублей согласно</w:t>
      </w:r>
      <w:r w:rsidRPr="00DE420F">
        <w:rPr>
          <w:sz w:val="28"/>
          <w:szCs w:val="28"/>
        </w:rPr>
        <w:t xml:space="preserve"> </w:t>
      </w:r>
      <w:r w:rsidRPr="00694B41">
        <w:rPr>
          <w:sz w:val="28"/>
          <w:szCs w:val="28"/>
        </w:rPr>
        <w:t>Распоряжения администрации Муниципального образования город Краснодар № 1055-ри от 2</w:t>
      </w:r>
      <w:r>
        <w:rPr>
          <w:sz w:val="28"/>
          <w:szCs w:val="28"/>
        </w:rPr>
        <w:t xml:space="preserve">8.08.2014 г. </w:t>
      </w:r>
      <w:r w:rsidR="00A80E30">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на развитие физкультурно-оздоровительной работы в организации.</w:t>
      </w:r>
    </w:p>
    <w:p w:rsidR="008D0441" w:rsidRDefault="008D0441" w:rsidP="008D0441">
      <w:pPr>
        <w:widowControl w:val="0"/>
        <w:autoSpaceDE w:val="0"/>
        <w:autoSpaceDN w:val="0"/>
        <w:adjustRightInd w:val="0"/>
        <w:ind w:left="24" w:firstLine="696"/>
        <w:jc w:val="both"/>
        <w:rPr>
          <w:rFonts w:ascii="Times New Roman CYR" w:hAnsi="Times New Roman CYR" w:cs="Times New Roman CYR"/>
          <w:sz w:val="28"/>
          <w:szCs w:val="28"/>
        </w:rPr>
      </w:pPr>
      <w:r w:rsidRPr="006A3FC5">
        <w:rPr>
          <w:sz w:val="28"/>
          <w:szCs w:val="28"/>
        </w:rPr>
        <w:t xml:space="preserve">3.8. </w:t>
      </w:r>
      <w:r>
        <w:rPr>
          <w:rFonts w:ascii="Times New Roman CYR" w:hAnsi="Times New Roman CYR" w:cs="Times New Roman CYR"/>
          <w:sz w:val="28"/>
          <w:szCs w:val="28"/>
        </w:rPr>
        <w:t>Организовывать и принимать участие в Спартакиадах трудовых коллективах.</w:t>
      </w:r>
    </w:p>
    <w:p w:rsidR="008D0441" w:rsidRPr="006A3FC5" w:rsidRDefault="008D0441" w:rsidP="008D0441">
      <w:pPr>
        <w:widowControl w:val="0"/>
        <w:autoSpaceDE w:val="0"/>
        <w:autoSpaceDN w:val="0"/>
        <w:adjustRightInd w:val="0"/>
        <w:jc w:val="both"/>
        <w:rPr>
          <w:sz w:val="28"/>
          <w:szCs w:val="28"/>
        </w:rPr>
      </w:pPr>
    </w:p>
    <w:p w:rsidR="008D0441" w:rsidRDefault="008D0441" w:rsidP="008D0441">
      <w:pPr>
        <w:widowControl w:val="0"/>
        <w:tabs>
          <w:tab w:val="left" w:pos="851"/>
        </w:tabs>
        <w:autoSpaceDE w:val="0"/>
        <w:autoSpaceDN w:val="0"/>
        <w:adjustRightInd w:val="0"/>
        <w:ind w:hanging="24"/>
        <w:jc w:val="both"/>
        <w:rPr>
          <w:rFonts w:ascii="Times New Roman CYR" w:hAnsi="Times New Roman CYR" w:cs="Times New Roman CYR"/>
          <w:b/>
          <w:bCs/>
          <w:sz w:val="28"/>
          <w:szCs w:val="28"/>
        </w:rPr>
      </w:pPr>
      <w:r w:rsidRPr="006A3FC5">
        <w:rPr>
          <w:b/>
          <w:bCs/>
          <w:sz w:val="28"/>
          <w:szCs w:val="28"/>
        </w:rPr>
        <w:tab/>
      </w:r>
      <w:r w:rsidRPr="006A3FC5">
        <w:rPr>
          <w:b/>
          <w:bCs/>
          <w:sz w:val="28"/>
          <w:szCs w:val="28"/>
        </w:rPr>
        <w:tab/>
      </w:r>
      <w:r w:rsidRPr="006A3FC5">
        <w:rPr>
          <w:b/>
          <w:bCs/>
          <w:sz w:val="28"/>
          <w:szCs w:val="28"/>
        </w:rPr>
        <w:tab/>
      </w:r>
      <w:r w:rsidRPr="006A3FC5">
        <w:rPr>
          <w:b/>
          <w:bCs/>
          <w:sz w:val="28"/>
          <w:szCs w:val="28"/>
        </w:rPr>
        <w:tab/>
      </w:r>
      <w:r w:rsidRPr="006A3FC5">
        <w:rPr>
          <w:b/>
          <w:bCs/>
          <w:sz w:val="28"/>
          <w:szCs w:val="28"/>
        </w:rPr>
        <w:tab/>
      </w:r>
      <w:r w:rsidRPr="006A3FC5">
        <w:rPr>
          <w:b/>
          <w:bCs/>
          <w:sz w:val="28"/>
          <w:szCs w:val="28"/>
        </w:rPr>
        <w:tab/>
      </w:r>
      <w:r>
        <w:rPr>
          <w:rFonts w:ascii="Times New Roman CYR" w:hAnsi="Times New Roman CYR" w:cs="Times New Roman CYR"/>
          <w:b/>
          <w:bCs/>
          <w:sz w:val="28"/>
          <w:szCs w:val="28"/>
        </w:rPr>
        <w:t>РАЗДЕЛ IV.</w:t>
      </w:r>
    </w:p>
    <w:p w:rsidR="008D0441" w:rsidRDefault="008D0441" w:rsidP="008D0441">
      <w:pPr>
        <w:widowControl w:val="0"/>
        <w:tabs>
          <w:tab w:val="left" w:pos="851"/>
        </w:tabs>
        <w:autoSpaceDE w:val="0"/>
        <w:autoSpaceDN w:val="0"/>
        <w:adjustRightInd w:val="0"/>
        <w:ind w:hanging="24"/>
        <w:jc w:val="both"/>
        <w:rPr>
          <w:rFonts w:ascii="Times New Roman CYR" w:hAnsi="Times New Roman CYR" w:cs="Times New Roman CYR"/>
          <w:b/>
          <w:bCs/>
          <w:sz w:val="28"/>
          <w:szCs w:val="28"/>
        </w:rPr>
      </w:pPr>
      <w:r w:rsidRPr="006A3FC5">
        <w:rPr>
          <w:b/>
          <w:bCs/>
          <w:sz w:val="28"/>
          <w:szCs w:val="28"/>
        </w:rPr>
        <w:tab/>
      </w:r>
      <w:r w:rsidRPr="006A3FC5">
        <w:rPr>
          <w:b/>
          <w:bCs/>
          <w:sz w:val="28"/>
          <w:szCs w:val="28"/>
        </w:rPr>
        <w:tab/>
      </w:r>
      <w:r>
        <w:rPr>
          <w:rFonts w:ascii="Times New Roman CYR" w:hAnsi="Times New Roman CYR" w:cs="Times New Roman CYR"/>
          <w:b/>
          <w:bCs/>
          <w:sz w:val="28"/>
          <w:szCs w:val="28"/>
        </w:rPr>
        <w:t>ТРУДОВЫЕ ОТНОШЕНИЯ И ОБЕСПЕЧЕНИЕ ЗАНЯТОСТИ</w:t>
      </w:r>
    </w:p>
    <w:p w:rsidR="008D0441" w:rsidRPr="006A3FC5" w:rsidRDefault="008D0441" w:rsidP="008D0441">
      <w:pPr>
        <w:widowControl w:val="0"/>
        <w:tabs>
          <w:tab w:val="left" w:pos="851"/>
        </w:tabs>
        <w:autoSpaceDE w:val="0"/>
        <w:autoSpaceDN w:val="0"/>
        <w:adjustRightInd w:val="0"/>
        <w:ind w:hanging="24"/>
        <w:jc w:val="both"/>
        <w:rPr>
          <w:b/>
          <w:bCs/>
          <w:sz w:val="28"/>
          <w:szCs w:val="28"/>
        </w:rPr>
      </w:pPr>
    </w:p>
    <w:p w:rsidR="008D0441" w:rsidRDefault="008D0441" w:rsidP="00A80E30">
      <w:pPr>
        <w:autoSpaceDE w:val="0"/>
        <w:autoSpaceDN w:val="0"/>
        <w:adjustRightInd w:val="0"/>
        <w:jc w:val="both"/>
        <w:rPr>
          <w:rFonts w:ascii="Times New Roman CYR" w:hAnsi="Times New Roman CYR" w:cs="Times New Roman CYR"/>
          <w:sz w:val="28"/>
          <w:szCs w:val="28"/>
        </w:rPr>
      </w:pPr>
      <w:r w:rsidRPr="006A3FC5">
        <w:rPr>
          <w:sz w:val="28"/>
          <w:szCs w:val="28"/>
        </w:rPr>
        <w:tab/>
      </w:r>
      <w:r w:rsidRPr="006A3FC5">
        <w:rPr>
          <w:sz w:val="28"/>
          <w:szCs w:val="28"/>
        </w:rPr>
        <w:tab/>
        <w:t xml:space="preserve">4.1. </w:t>
      </w:r>
      <w:r>
        <w:rPr>
          <w:rFonts w:ascii="Times New Roman CYR" w:hAnsi="Times New Roman CYR" w:cs="Times New Roman CYR"/>
          <w:sz w:val="28"/>
          <w:szCs w:val="28"/>
        </w:rPr>
        <w:t xml:space="preserve">Стороны исходят из того, что трудовые отношения работников </w:t>
      </w:r>
      <w:r w:rsidRPr="00A80E30">
        <w:rPr>
          <w:rFonts w:ascii="Times New Roman CYR" w:hAnsi="Times New Roman CYR" w:cs="Times New Roman CYR"/>
          <w:sz w:val="28"/>
          <w:szCs w:val="28"/>
        </w:rPr>
        <w:t xml:space="preserve">в </w:t>
      </w:r>
      <w:r w:rsidR="00A80E30" w:rsidRPr="00A80E30">
        <w:rPr>
          <w:rFonts w:ascii="Times New Roman CYR" w:hAnsi="Times New Roman CYR" w:cs="Times New Roman CYR"/>
          <w:bCs/>
          <w:sz w:val="28"/>
          <w:szCs w:val="28"/>
        </w:rPr>
        <w:t>Муниципальном автономном общеобразовательном учреждении</w:t>
      </w:r>
      <w:r w:rsidR="00A80E30">
        <w:rPr>
          <w:rFonts w:ascii="Times New Roman CYR" w:hAnsi="Times New Roman CYR" w:cs="Times New Roman CYR"/>
          <w:bCs/>
          <w:sz w:val="28"/>
          <w:szCs w:val="28"/>
        </w:rPr>
        <w:t xml:space="preserve"> </w:t>
      </w:r>
      <w:r w:rsidR="00A80E30" w:rsidRPr="00A80E30">
        <w:rPr>
          <w:rFonts w:ascii="Times New Roman CYR" w:hAnsi="Times New Roman CYR" w:cs="Times New Roman CYR"/>
          <w:bCs/>
          <w:sz w:val="28"/>
          <w:szCs w:val="28"/>
        </w:rPr>
        <w:t>муниципального образования город Краснодар</w:t>
      </w:r>
      <w:r w:rsidR="00A80E30">
        <w:rPr>
          <w:rFonts w:ascii="Times New Roman CYR" w:hAnsi="Times New Roman CYR" w:cs="Times New Roman CYR"/>
          <w:bCs/>
          <w:sz w:val="28"/>
          <w:szCs w:val="28"/>
        </w:rPr>
        <w:t xml:space="preserve"> </w:t>
      </w:r>
      <w:r w:rsidR="00A80E30" w:rsidRPr="00A80E30">
        <w:rPr>
          <w:rFonts w:ascii="Times New Roman CYR" w:hAnsi="Times New Roman CYR" w:cs="Times New Roman CYR"/>
          <w:bCs/>
          <w:sz w:val="28"/>
          <w:szCs w:val="28"/>
        </w:rPr>
        <w:t>средней общеобразовательной школе № 17</w:t>
      </w:r>
      <w:r w:rsidR="00A80E30">
        <w:rPr>
          <w:rFonts w:ascii="Times New Roman CYR" w:hAnsi="Times New Roman CYR" w:cs="Times New Roman CYR"/>
          <w:bCs/>
          <w:sz w:val="28"/>
          <w:szCs w:val="28"/>
        </w:rPr>
        <w:t xml:space="preserve"> </w:t>
      </w:r>
      <w:r w:rsidR="00A80E30" w:rsidRPr="00A80E30">
        <w:rPr>
          <w:rFonts w:ascii="Times New Roman CYR" w:hAnsi="Times New Roman CYR" w:cs="Times New Roman CYR"/>
          <w:bCs/>
          <w:sz w:val="28"/>
          <w:szCs w:val="28"/>
        </w:rPr>
        <w:t xml:space="preserve">имени Героя Советского Союза Николая </w:t>
      </w:r>
      <w:proofErr w:type="spellStart"/>
      <w:r w:rsidR="00A80E30" w:rsidRPr="00A80E30">
        <w:rPr>
          <w:rFonts w:ascii="Times New Roman CYR" w:hAnsi="Times New Roman CYR" w:cs="Times New Roman CYR"/>
          <w:bCs/>
          <w:sz w:val="28"/>
          <w:szCs w:val="28"/>
        </w:rPr>
        <w:t>Францевича</w:t>
      </w:r>
      <w:proofErr w:type="spellEnd"/>
      <w:r w:rsidR="00A80E30" w:rsidRPr="00A80E30">
        <w:rPr>
          <w:rFonts w:ascii="Times New Roman CYR" w:hAnsi="Times New Roman CYR" w:cs="Times New Roman CYR"/>
          <w:bCs/>
          <w:sz w:val="28"/>
          <w:szCs w:val="28"/>
        </w:rPr>
        <w:t xml:space="preserve"> Гастелло</w:t>
      </w:r>
      <w:r w:rsidR="00A80E30">
        <w:rPr>
          <w:rFonts w:ascii="Times New Roman CYR" w:hAnsi="Times New Roman CYR" w:cs="Times New Roman CYR"/>
          <w:bCs/>
          <w:sz w:val="28"/>
          <w:szCs w:val="28"/>
        </w:rPr>
        <w:t xml:space="preserve"> </w:t>
      </w:r>
      <w:r>
        <w:rPr>
          <w:rFonts w:ascii="Times New Roman CYR" w:hAnsi="Times New Roman CYR" w:cs="Times New Roman CYR"/>
          <w:sz w:val="28"/>
          <w:szCs w:val="28"/>
        </w:rPr>
        <w:t>регулируются Трудовым кодексом РФ и настоящим коллективным договором.</w:t>
      </w:r>
    </w:p>
    <w:p w:rsidR="008D0441" w:rsidRDefault="008D0441" w:rsidP="00A80E30">
      <w:pPr>
        <w:widowControl w:val="0"/>
        <w:tabs>
          <w:tab w:val="left" w:pos="851"/>
        </w:tabs>
        <w:autoSpaceDE w:val="0"/>
        <w:autoSpaceDN w:val="0"/>
        <w:adjustRightInd w:val="0"/>
        <w:ind w:hanging="24"/>
        <w:jc w:val="both"/>
        <w:rPr>
          <w:rFonts w:ascii="Times New Roman CYR" w:hAnsi="Times New Roman CYR" w:cs="Times New Roman CYR"/>
          <w:sz w:val="28"/>
          <w:szCs w:val="28"/>
        </w:rPr>
      </w:pPr>
      <w:r w:rsidRPr="006A3FC5">
        <w:rPr>
          <w:sz w:val="28"/>
          <w:szCs w:val="28"/>
        </w:rPr>
        <w:tab/>
      </w:r>
      <w:r w:rsidRPr="006A3FC5">
        <w:rPr>
          <w:sz w:val="28"/>
          <w:szCs w:val="28"/>
        </w:rPr>
        <w:tab/>
        <w:t xml:space="preserve">4.2. </w:t>
      </w:r>
      <w:r>
        <w:rPr>
          <w:rFonts w:ascii="Times New Roman CYR" w:hAnsi="Times New Roman CYR" w:cs="Times New Roman CYR"/>
          <w:sz w:val="28"/>
          <w:szCs w:val="28"/>
        </w:rPr>
        <w:t>При приеме на работу (до подписания трудового договора) работодатель обязуется  ознакомить  вновь   поступающего  работника под роспись:</w:t>
      </w:r>
    </w:p>
    <w:p w:rsidR="008D0441" w:rsidRDefault="008D0441" w:rsidP="008D0441">
      <w:pPr>
        <w:widowControl w:val="0"/>
        <w:tabs>
          <w:tab w:val="left" w:pos="851"/>
          <w:tab w:val="left" w:pos="1391"/>
        </w:tabs>
        <w:autoSpaceDE w:val="0"/>
        <w:autoSpaceDN w:val="0"/>
        <w:adjustRightInd w:val="0"/>
        <w:ind w:hanging="24"/>
        <w:jc w:val="both"/>
        <w:rPr>
          <w:rFonts w:ascii="Times New Roman CYR" w:hAnsi="Times New Roman CYR" w:cs="Times New Roman CYR"/>
          <w:sz w:val="28"/>
          <w:szCs w:val="28"/>
        </w:rPr>
      </w:pPr>
      <w:r w:rsidRPr="006A3FC5">
        <w:rPr>
          <w:sz w:val="28"/>
          <w:szCs w:val="28"/>
        </w:rPr>
        <w:tab/>
      </w:r>
      <w:r w:rsidRPr="006A3FC5">
        <w:rPr>
          <w:sz w:val="28"/>
          <w:szCs w:val="28"/>
        </w:rPr>
        <w:tab/>
      </w:r>
      <w:r>
        <w:rPr>
          <w:rFonts w:ascii="Times New Roman CYR" w:hAnsi="Times New Roman CYR" w:cs="Times New Roman CYR"/>
          <w:sz w:val="28"/>
          <w:szCs w:val="28"/>
        </w:rPr>
        <w:t>с коллективным договором;</w:t>
      </w:r>
    </w:p>
    <w:p w:rsidR="008D0441" w:rsidRDefault="008D0441" w:rsidP="008D0441">
      <w:pPr>
        <w:widowControl w:val="0"/>
        <w:tabs>
          <w:tab w:val="left" w:pos="851"/>
          <w:tab w:val="left" w:pos="1391"/>
        </w:tabs>
        <w:autoSpaceDE w:val="0"/>
        <w:autoSpaceDN w:val="0"/>
        <w:adjustRightInd w:val="0"/>
        <w:ind w:hanging="24"/>
        <w:jc w:val="both"/>
        <w:rPr>
          <w:rFonts w:ascii="Times New Roman CYR" w:hAnsi="Times New Roman CYR" w:cs="Times New Roman CYR"/>
          <w:sz w:val="28"/>
          <w:szCs w:val="28"/>
        </w:rPr>
      </w:pPr>
      <w:r w:rsidRPr="006A3FC5">
        <w:rPr>
          <w:sz w:val="28"/>
          <w:szCs w:val="28"/>
        </w:rPr>
        <w:tab/>
      </w:r>
      <w:r w:rsidRPr="006A3FC5">
        <w:rPr>
          <w:sz w:val="28"/>
          <w:szCs w:val="28"/>
        </w:rPr>
        <w:tab/>
      </w:r>
      <w:r>
        <w:rPr>
          <w:rFonts w:ascii="Times New Roman CYR" w:hAnsi="Times New Roman CYR" w:cs="Times New Roman CYR"/>
          <w:sz w:val="28"/>
          <w:szCs w:val="28"/>
        </w:rPr>
        <w:t>с условиями оплаты труда;</w:t>
      </w:r>
    </w:p>
    <w:p w:rsidR="008D0441" w:rsidRDefault="008D0441" w:rsidP="008D0441">
      <w:pPr>
        <w:widowControl w:val="0"/>
        <w:tabs>
          <w:tab w:val="left" w:pos="851"/>
        </w:tabs>
        <w:autoSpaceDE w:val="0"/>
        <w:autoSpaceDN w:val="0"/>
        <w:adjustRightInd w:val="0"/>
        <w:ind w:hanging="24"/>
        <w:jc w:val="both"/>
        <w:rPr>
          <w:rFonts w:ascii="Times New Roman CYR" w:hAnsi="Times New Roman CYR" w:cs="Times New Roman CYR"/>
          <w:sz w:val="28"/>
          <w:szCs w:val="28"/>
        </w:rPr>
      </w:pPr>
      <w:r w:rsidRPr="006A3FC5">
        <w:rPr>
          <w:sz w:val="28"/>
          <w:szCs w:val="28"/>
        </w:rPr>
        <w:tab/>
      </w:r>
      <w:r w:rsidRPr="006A3FC5">
        <w:rPr>
          <w:sz w:val="28"/>
          <w:szCs w:val="28"/>
        </w:rPr>
        <w:tab/>
      </w:r>
      <w:r>
        <w:rPr>
          <w:rFonts w:ascii="Times New Roman CYR" w:hAnsi="Times New Roman CYR" w:cs="Times New Roman CYR"/>
          <w:sz w:val="28"/>
          <w:szCs w:val="28"/>
        </w:rPr>
        <w:t>с состоянием условий и охраны труда на рабочем месте;</w:t>
      </w:r>
    </w:p>
    <w:p w:rsidR="008D0441" w:rsidRDefault="008D0441" w:rsidP="008D0441">
      <w:pPr>
        <w:widowControl w:val="0"/>
        <w:tabs>
          <w:tab w:val="left" w:pos="851"/>
        </w:tabs>
        <w:autoSpaceDE w:val="0"/>
        <w:autoSpaceDN w:val="0"/>
        <w:adjustRightInd w:val="0"/>
        <w:ind w:hanging="24"/>
        <w:jc w:val="both"/>
        <w:rPr>
          <w:rFonts w:ascii="Times New Roman CYR" w:hAnsi="Times New Roman CYR" w:cs="Times New Roman CYR"/>
          <w:sz w:val="28"/>
          <w:szCs w:val="28"/>
        </w:rPr>
      </w:pPr>
      <w:r w:rsidRPr="006A3FC5">
        <w:rPr>
          <w:sz w:val="28"/>
          <w:szCs w:val="28"/>
        </w:rPr>
        <w:tab/>
      </w:r>
      <w:r w:rsidRPr="006A3FC5">
        <w:rPr>
          <w:sz w:val="28"/>
          <w:szCs w:val="28"/>
        </w:rPr>
        <w:tab/>
      </w:r>
      <w:r>
        <w:rPr>
          <w:rFonts w:ascii="Times New Roman CYR" w:hAnsi="Times New Roman CYR" w:cs="Times New Roman CYR"/>
          <w:sz w:val="28"/>
          <w:szCs w:val="28"/>
        </w:rPr>
        <w:t>с положенными льготами и компенсациями;</w:t>
      </w:r>
    </w:p>
    <w:p w:rsidR="008D0441" w:rsidRDefault="008D0441" w:rsidP="008D0441">
      <w:pPr>
        <w:widowControl w:val="0"/>
        <w:tabs>
          <w:tab w:val="left" w:pos="851"/>
        </w:tabs>
        <w:autoSpaceDE w:val="0"/>
        <w:autoSpaceDN w:val="0"/>
        <w:adjustRightInd w:val="0"/>
        <w:ind w:hanging="24"/>
        <w:jc w:val="both"/>
        <w:rPr>
          <w:rFonts w:ascii="Times New Roman CYR" w:hAnsi="Times New Roman CYR" w:cs="Times New Roman CYR"/>
          <w:sz w:val="28"/>
          <w:szCs w:val="28"/>
        </w:rPr>
      </w:pPr>
      <w:r w:rsidRPr="006A3FC5">
        <w:rPr>
          <w:sz w:val="28"/>
          <w:szCs w:val="28"/>
        </w:rPr>
        <w:tab/>
      </w:r>
      <w:r w:rsidRPr="006A3FC5">
        <w:rPr>
          <w:sz w:val="28"/>
          <w:szCs w:val="28"/>
        </w:rPr>
        <w:tab/>
      </w:r>
      <w:r>
        <w:rPr>
          <w:rFonts w:ascii="Times New Roman CYR" w:hAnsi="Times New Roman CYR" w:cs="Times New Roman CYR"/>
          <w:sz w:val="28"/>
          <w:szCs w:val="28"/>
        </w:rPr>
        <w:t>с правилами внутреннего трудового распорядка;</w:t>
      </w:r>
    </w:p>
    <w:p w:rsidR="008D0441" w:rsidRDefault="008D0441" w:rsidP="008D0441">
      <w:pPr>
        <w:widowControl w:val="0"/>
        <w:tabs>
          <w:tab w:val="left" w:pos="144"/>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и иными локальными нормативными актами, непосредственно связанными с трудовой деятельностью работника.</w:t>
      </w:r>
    </w:p>
    <w:p w:rsidR="008D0441" w:rsidRDefault="008D0441" w:rsidP="008D0441">
      <w:pPr>
        <w:widowControl w:val="0"/>
        <w:tabs>
          <w:tab w:val="left" w:pos="851"/>
        </w:tabs>
        <w:autoSpaceDE w:val="0"/>
        <w:autoSpaceDN w:val="0"/>
        <w:adjustRightInd w:val="0"/>
        <w:jc w:val="both"/>
        <w:rPr>
          <w:rFonts w:ascii="Times New Roman CYR" w:hAnsi="Times New Roman CYR" w:cs="Times New Roman CYR"/>
          <w:sz w:val="28"/>
          <w:szCs w:val="28"/>
        </w:rPr>
      </w:pPr>
      <w:r w:rsidRPr="006A3FC5">
        <w:rPr>
          <w:sz w:val="28"/>
          <w:szCs w:val="28"/>
        </w:rPr>
        <w:tab/>
        <w:t xml:space="preserve">4.3. </w:t>
      </w:r>
      <w:r>
        <w:rPr>
          <w:rFonts w:ascii="Times New Roman CYR" w:hAnsi="Times New Roman CYR" w:cs="Times New Roman CYR"/>
          <w:sz w:val="28"/>
          <w:szCs w:val="28"/>
        </w:rPr>
        <w:t>Условия трудового договора не могут ухудшать положение работников по сравнению с действующим трудовым законодательством, настоящим коллективным договором.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4.4. </w:t>
      </w:r>
      <w:r>
        <w:rPr>
          <w:rFonts w:ascii="Times New Roman CYR" w:hAnsi="Times New Roman CYR" w:cs="Times New Roman CYR"/>
          <w:sz w:val="28"/>
          <w:szCs w:val="28"/>
        </w:rPr>
        <w:t xml:space="preserve">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4.5. </w:t>
      </w:r>
      <w:r>
        <w:rPr>
          <w:rFonts w:ascii="Times New Roman CYR" w:hAnsi="Times New Roman CYR" w:cs="Times New Roman CYR"/>
          <w:sz w:val="28"/>
          <w:szCs w:val="28"/>
        </w:rPr>
        <w:t>Все вопросы, связанные с изменением структуры организации, ее реорганизацией, а также сокращением численности и штатов, рассматриваются предварительно с участием профсоюзного комитета.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4.6. </w:t>
      </w:r>
      <w:r>
        <w:rPr>
          <w:rFonts w:ascii="Times New Roman CYR" w:hAnsi="Times New Roman CYR" w:cs="Times New Roman CYR"/>
          <w:sz w:val="28"/>
          <w:szCs w:val="28"/>
        </w:rPr>
        <w:t>Работодатель обязуется заблаговременно, но не позднее, чем за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три месяца, предоставлять представителю работников информацию о предстоящем  высвобождении работников.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4.7. </w:t>
      </w:r>
      <w:r>
        <w:rPr>
          <w:rFonts w:ascii="Times New Roman CYR" w:hAnsi="Times New Roman CYR" w:cs="Times New Roman CYR"/>
          <w:sz w:val="28"/>
          <w:szCs w:val="28"/>
        </w:rPr>
        <w:t>Стороны договорились, что помимо лиц, указанных в ст. 179 ТК РФ, преимущественное право на оставление на работе при сокращении численности или штата имеют лица: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w:t>
      </w:r>
      <w:proofErr w:type="spellStart"/>
      <w:r>
        <w:rPr>
          <w:rFonts w:ascii="Times New Roman CYR" w:hAnsi="Times New Roman CYR" w:cs="Times New Roman CYR"/>
          <w:sz w:val="28"/>
          <w:szCs w:val="28"/>
        </w:rPr>
        <w:t>предпенсионного</w:t>
      </w:r>
      <w:proofErr w:type="spellEnd"/>
      <w:r>
        <w:rPr>
          <w:rFonts w:ascii="Times New Roman CYR" w:hAnsi="Times New Roman CYR" w:cs="Times New Roman CYR"/>
          <w:sz w:val="28"/>
          <w:szCs w:val="28"/>
        </w:rPr>
        <w:t xml:space="preserve"> возраста (два года до пенсии); проработавшие на предприятии свыше 10 лет; работники, получившие производственную травму,  профзаболевание в организации.</w:t>
      </w:r>
    </w:p>
    <w:p w:rsidR="008D0441" w:rsidRDefault="008D0441" w:rsidP="008D0441">
      <w:pPr>
        <w:widowControl w:val="0"/>
        <w:autoSpaceDE w:val="0"/>
        <w:autoSpaceDN w:val="0"/>
        <w:adjustRightInd w:val="0"/>
        <w:ind w:firstLine="720"/>
        <w:jc w:val="both"/>
        <w:rPr>
          <w:rFonts w:ascii="Times New Roman CYR" w:hAnsi="Times New Roman CYR" w:cs="Times New Roman CYR"/>
          <w:b/>
          <w:bCs/>
          <w:sz w:val="28"/>
          <w:szCs w:val="28"/>
        </w:rPr>
      </w:pPr>
      <w:r w:rsidRPr="006A3FC5">
        <w:rPr>
          <w:sz w:val="28"/>
          <w:szCs w:val="28"/>
        </w:rPr>
        <w:t>4.8.</w:t>
      </w:r>
      <w:r w:rsidRPr="006A3FC5">
        <w:rPr>
          <w:b/>
          <w:bCs/>
          <w:sz w:val="28"/>
          <w:szCs w:val="28"/>
        </w:rPr>
        <w:t xml:space="preserve"> </w:t>
      </w:r>
      <w:r>
        <w:rPr>
          <w:rFonts w:ascii="Times New Roman CYR" w:hAnsi="Times New Roman CYR" w:cs="Times New Roman CYR"/>
          <w:b/>
          <w:bCs/>
          <w:sz w:val="28"/>
          <w:szCs w:val="28"/>
        </w:rPr>
        <w:t>Работодатель обязуется: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4.8.1.</w:t>
      </w:r>
      <w:r>
        <w:rPr>
          <w:rFonts w:ascii="Times New Roman CYR" w:hAnsi="Times New Roman CYR" w:cs="Times New Roman CYR"/>
          <w:sz w:val="28"/>
          <w:szCs w:val="28"/>
        </w:rPr>
        <w:t xml:space="preserve">При приеме, переводе на другую работу работников знакомить под роспись соответственно с режимом труда и отдыха, системой оплаты труда, установленными Договором и локальными нормативными актами Учреждения, обязанностями, преимуществами и льготами (в соответствии со ст. 68 ТК).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4.8.2. </w:t>
      </w:r>
      <w:r>
        <w:rPr>
          <w:rFonts w:ascii="Times New Roman CYR" w:hAnsi="Times New Roman CYR" w:cs="Times New Roman CYR"/>
          <w:sz w:val="28"/>
          <w:szCs w:val="28"/>
        </w:rPr>
        <w:t>Согласовывать с Профсоюзным комитетом включение в индивидуальные трудовые договоры положений о социально – бытовых условиях.</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4.8.3. </w:t>
      </w:r>
      <w:r>
        <w:rPr>
          <w:rFonts w:ascii="Times New Roman CYR" w:hAnsi="Times New Roman CYR" w:cs="Times New Roman CYR"/>
          <w:sz w:val="28"/>
          <w:szCs w:val="28"/>
        </w:rPr>
        <w:t>При необходимости сокращения рабочих мест (должностей) в первую очередь принимать в нижеуказанном порядке следующие меры: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ликвидация вакансий, увольнение совместителей;</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сокращение численности административно - управленческого персонала;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ограничение (запрет) совмещения профессий и должностей по согласованию с руководителем учреждения;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проведение внутренних переводов подлежащих высвобождению работников на вакантные места, соответствующие их квалификации, а при отсутствии таких вакансий – на все иные имеющиеся в Учреждении вакансии.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предоставлять возможность переобучения высвобождаемым  работникам за счет средств организации профессиям, по которым имеются вакансии.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4.8.4. </w:t>
      </w:r>
      <w:r>
        <w:rPr>
          <w:rFonts w:ascii="Times New Roman CYR" w:hAnsi="Times New Roman CYR" w:cs="Times New Roman CYR"/>
          <w:sz w:val="28"/>
          <w:szCs w:val="28"/>
        </w:rPr>
        <w:t>Предоставлять лицам, получившим уведомление об увольнении  по п.1 и 2 ч.1 ст. 81 ТК РФ, свободное от  работы время не менее 8 часов в неделю для поиска нового места работы с сохранением среднего заработка.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4.8.5. </w:t>
      </w:r>
      <w:r>
        <w:rPr>
          <w:rFonts w:ascii="Times New Roman CYR" w:hAnsi="Times New Roman CYR" w:cs="Times New Roman CYR"/>
          <w:sz w:val="28"/>
          <w:szCs w:val="28"/>
        </w:rPr>
        <w:t>Обеспечивать преимущественное право трудоустройства бывшим  работникам организации, получившим травму на производстве по вине организации, или профзаболевание, если их квалификация соответствует  требованиям  производства.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4.8.6. </w:t>
      </w:r>
      <w:r>
        <w:rPr>
          <w:rFonts w:ascii="Times New Roman CYR" w:hAnsi="Times New Roman CYR" w:cs="Times New Roman CYR"/>
          <w:sz w:val="28"/>
          <w:szCs w:val="28"/>
        </w:rPr>
        <w:t>Работникам, поступившим самостоятельно в образовательные учреждения, Работодатель предоставляет дополнительные отпуска с сохранением среднего заработка в случаях и размерах, предусмотренных Трудовым кодексом РФ.</w:t>
      </w:r>
    </w:p>
    <w:p w:rsidR="008D0441" w:rsidRDefault="008D0441" w:rsidP="008D0441">
      <w:pPr>
        <w:widowControl w:val="0"/>
        <w:autoSpaceDE w:val="0"/>
        <w:autoSpaceDN w:val="0"/>
        <w:adjustRightInd w:val="0"/>
        <w:ind w:firstLine="851"/>
        <w:jc w:val="both"/>
        <w:rPr>
          <w:rFonts w:ascii="Times New Roman CYR" w:hAnsi="Times New Roman CYR" w:cs="Times New Roman CYR"/>
          <w:i/>
          <w:iCs/>
          <w:sz w:val="28"/>
          <w:szCs w:val="28"/>
        </w:rPr>
      </w:pPr>
      <w:r w:rsidRPr="006A3FC5">
        <w:rPr>
          <w:sz w:val="28"/>
          <w:szCs w:val="28"/>
        </w:rPr>
        <w:t xml:space="preserve">4.9. </w:t>
      </w:r>
      <w:r>
        <w:rPr>
          <w:rFonts w:ascii="Times New Roman CYR" w:hAnsi="Times New Roman CYR" w:cs="Times New Roman CYR"/>
          <w:sz w:val="28"/>
          <w:szCs w:val="28"/>
        </w:rPr>
        <w:t xml:space="preserve">Продолжительность ежедневной работы и трудовой распорядок для работников образовательного учреждения устанавливается Правилами внутреннего трудового распорядка, </w:t>
      </w:r>
      <w:r>
        <w:rPr>
          <w:rFonts w:ascii="Times New Roman CYR" w:hAnsi="Times New Roman CYR" w:cs="Times New Roman CYR"/>
          <w:i/>
          <w:iCs/>
          <w:sz w:val="28"/>
          <w:szCs w:val="28"/>
        </w:rPr>
        <w:t xml:space="preserve">приложение №1. </w:t>
      </w:r>
    </w:p>
    <w:p w:rsidR="008D0441" w:rsidRPr="006A3FC5" w:rsidRDefault="008D0441" w:rsidP="008D0441">
      <w:pPr>
        <w:widowControl w:val="0"/>
        <w:tabs>
          <w:tab w:val="left" w:pos="851"/>
        </w:tabs>
        <w:autoSpaceDE w:val="0"/>
        <w:autoSpaceDN w:val="0"/>
        <w:adjustRightInd w:val="0"/>
        <w:ind w:left="-24"/>
        <w:jc w:val="center"/>
        <w:rPr>
          <w:b/>
          <w:bCs/>
          <w:sz w:val="28"/>
          <w:szCs w:val="28"/>
        </w:rPr>
      </w:pPr>
    </w:p>
    <w:p w:rsidR="008D0441" w:rsidRDefault="008D0441" w:rsidP="008D0441">
      <w:pPr>
        <w:widowControl w:val="0"/>
        <w:tabs>
          <w:tab w:val="left" w:pos="851"/>
        </w:tabs>
        <w:autoSpaceDE w:val="0"/>
        <w:autoSpaceDN w:val="0"/>
        <w:adjustRightInd w:val="0"/>
        <w:ind w:left="-24"/>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V.</w:t>
      </w:r>
    </w:p>
    <w:p w:rsidR="008D0441" w:rsidRDefault="008D0441" w:rsidP="008D0441">
      <w:pPr>
        <w:widowControl w:val="0"/>
        <w:tabs>
          <w:tab w:val="left" w:pos="851"/>
        </w:tabs>
        <w:autoSpaceDE w:val="0"/>
        <w:autoSpaceDN w:val="0"/>
        <w:adjustRightInd w:val="0"/>
        <w:ind w:left="-24"/>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СОЦИАЛЬНЫЕ ГАРАНТИИ, НЕПОСРЕДСТВЕННО СВЯЗАННЫЕ С     ТРУДОВЫМИ ОТНОШЕНИЯМИ</w:t>
      </w:r>
    </w:p>
    <w:p w:rsidR="008D0441" w:rsidRDefault="008D0441" w:rsidP="008D0441">
      <w:pPr>
        <w:widowControl w:val="0"/>
        <w:tabs>
          <w:tab w:val="left" w:pos="851"/>
        </w:tabs>
        <w:autoSpaceDE w:val="0"/>
        <w:autoSpaceDN w:val="0"/>
        <w:adjustRightInd w:val="0"/>
        <w:ind w:left="-24"/>
        <w:jc w:val="both"/>
        <w:rPr>
          <w:rFonts w:ascii="Times New Roman CYR" w:hAnsi="Times New Roman CYR" w:cs="Times New Roman CYR"/>
          <w:b/>
          <w:bCs/>
          <w:sz w:val="28"/>
          <w:szCs w:val="28"/>
        </w:rPr>
      </w:pPr>
      <w:r w:rsidRPr="006A3FC5">
        <w:rPr>
          <w:b/>
          <w:bCs/>
          <w:sz w:val="28"/>
          <w:szCs w:val="28"/>
        </w:rPr>
        <w:tab/>
      </w:r>
      <w:r>
        <w:rPr>
          <w:rFonts w:ascii="Times New Roman CYR" w:hAnsi="Times New Roman CYR" w:cs="Times New Roman CYR"/>
          <w:b/>
          <w:bCs/>
          <w:sz w:val="28"/>
          <w:szCs w:val="28"/>
        </w:rPr>
        <w:t>Работодатель:</w:t>
      </w:r>
    </w:p>
    <w:p w:rsidR="008D0441" w:rsidRDefault="008D0441" w:rsidP="008D0441">
      <w:pPr>
        <w:widowControl w:val="0"/>
        <w:tabs>
          <w:tab w:val="left" w:pos="851"/>
        </w:tabs>
        <w:autoSpaceDE w:val="0"/>
        <w:autoSpaceDN w:val="0"/>
        <w:adjustRightInd w:val="0"/>
        <w:ind w:left="-24"/>
        <w:jc w:val="both"/>
        <w:rPr>
          <w:rFonts w:ascii="Times New Roman CYR" w:hAnsi="Times New Roman CYR" w:cs="Times New Roman CYR"/>
          <w:sz w:val="28"/>
          <w:szCs w:val="28"/>
        </w:rPr>
      </w:pPr>
      <w:r w:rsidRPr="006A3FC5">
        <w:rPr>
          <w:sz w:val="28"/>
          <w:szCs w:val="28"/>
        </w:rPr>
        <w:tab/>
        <w:t>5.1.</w:t>
      </w:r>
      <w:r>
        <w:rPr>
          <w:rFonts w:ascii="Times New Roman CYR" w:hAnsi="Times New Roman CYR" w:cs="Times New Roman CYR"/>
          <w:sz w:val="28"/>
          <w:szCs w:val="28"/>
        </w:rPr>
        <w:t>Гарантирует работникам учреждения условия труда, обеспечивающие исполнение ими должностных обязанностей.</w:t>
      </w:r>
    </w:p>
    <w:p w:rsidR="008D0441" w:rsidRDefault="008D0441" w:rsidP="008D0441">
      <w:pPr>
        <w:widowControl w:val="0"/>
        <w:tabs>
          <w:tab w:val="left" w:pos="851"/>
        </w:tabs>
        <w:autoSpaceDE w:val="0"/>
        <w:autoSpaceDN w:val="0"/>
        <w:adjustRightInd w:val="0"/>
        <w:jc w:val="both"/>
        <w:rPr>
          <w:rFonts w:ascii="Times New Roman CYR" w:hAnsi="Times New Roman CYR" w:cs="Times New Roman CYR"/>
          <w:sz w:val="28"/>
          <w:szCs w:val="28"/>
        </w:rPr>
      </w:pPr>
      <w:r w:rsidRPr="006A3FC5">
        <w:rPr>
          <w:sz w:val="28"/>
          <w:szCs w:val="28"/>
        </w:rPr>
        <w:tab/>
        <w:t>5.2.</w:t>
      </w:r>
      <w:r>
        <w:rPr>
          <w:rFonts w:ascii="Times New Roman CYR" w:hAnsi="Times New Roman CYR" w:cs="Times New Roman CYR"/>
          <w:sz w:val="28"/>
          <w:szCs w:val="28"/>
        </w:rPr>
        <w:t>Утверждает график ежегодных отпусков за две недели до наступления календарного года с учетом мнения профсоюзного комитета и извещает работника за 2 недели о времени начала отпуска.</w:t>
      </w:r>
    </w:p>
    <w:p w:rsidR="008D0441" w:rsidRDefault="008D0441" w:rsidP="008D0441">
      <w:pPr>
        <w:widowControl w:val="0"/>
        <w:tabs>
          <w:tab w:val="left" w:pos="851"/>
        </w:tabs>
        <w:autoSpaceDE w:val="0"/>
        <w:autoSpaceDN w:val="0"/>
        <w:adjustRightInd w:val="0"/>
        <w:jc w:val="both"/>
        <w:rPr>
          <w:rFonts w:ascii="Times New Roman CYR" w:hAnsi="Times New Roman CYR" w:cs="Times New Roman CYR"/>
          <w:sz w:val="28"/>
          <w:szCs w:val="28"/>
        </w:rPr>
      </w:pPr>
      <w:r w:rsidRPr="006A3FC5">
        <w:rPr>
          <w:sz w:val="28"/>
          <w:szCs w:val="28"/>
        </w:rPr>
        <w:tab/>
        <w:t>5.3.</w:t>
      </w:r>
      <w:r>
        <w:rPr>
          <w:rFonts w:ascii="Times New Roman CYR" w:hAnsi="Times New Roman CYR" w:cs="Times New Roman CYR"/>
          <w:sz w:val="28"/>
          <w:szCs w:val="28"/>
        </w:rPr>
        <w:t>Производит ежемесячные компенсационные выплаты в размере 50 рублей матерям, находящимся в отпуске по уходу за ребенком до достижения им 3-летнего возраста за счет средств организации, направляемых на оплату труда (Постановление Правительства РФ от 03.11.94 г. № 1206 в редакции от 04.08.2006 г.)</w:t>
      </w:r>
    </w:p>
    <w:p w:rsidR="008D0441" w:rsidRDefault="008D0441" w:rsidP="008D0441">
      <w:pPr>
        <w:widowControl w:val="0"/>
        <w:tabs>
          <w:tab w:val="left" w:pos="851"/>
        </w:tabs>
        <w:autoSpaceDE w:val="0"/>
        <w:autoSpaceDN w:val="0"/>
        <w:adjustRightInd w:val="0"/>
        <w:jc w:val="both"/>
        <w:rPr>
          <w:rFonts w:ascii="Times New Roman CYR" w:hAnsi="Times New Roman CYR" w:cs="Times New Roman CYR"/>
          <w:sz w:val="28"/>
          <w:szCs w:val="28"/>
        </w:rPr>
      </w:pPr>
      <w:r w:rsidRPr="006A3FC5">
        <w:rPr>
          <w:sz w:val="28"/>
          <w:szCs w:val="28"/>
        </w:rPr>
        <w:tab/>
        <w:t>5.4.</w:t>
      </w:r>
      <w:r>
        <w:rPr>
          <w:rFonts w:ascii="Times New Roman CYR" w:hAnsi="Times New Roman CYR" w:cs="Times New Roman CYR"/>
          <w:sz w:val="28"/>
          <w:szCs w:val="28"/>
        </w:rPr>
        <w:t xml:space="preserve">Своевременно и в полном объеме  производит перечисление за работников страховых взносов в Пенсионный фонд РФ (Закон РФ </w:t>
      </w:r>
      <w:r w:rsidRPr="006A3FC5">
        <w:rPr>
          <w:sz w:val="28"/>
          <w:szCs w:val="28"/>
        </w:rPr>
        <w:t>«</w:t>
      </w:r>
      <w:r>
        <w:rPr>
          <w:rFonts w:ascii="Times New Roman CYR" w:hAnsi="Times New Roman CYR" w:cs="Times New Roman CYR"/>
          <w:sz w:val="28"/>
          <w:szCs w:val="28"/>
        </w:rPr>
        <w:t>Об  обязательном пенсионном страховании в Российской Федерации</w:t>
      </w:r>
      <w:r w:rsidRPr="006A3FC5">
        <w:rPr>
          <w:sz w:val="28"/>
          <w:szCs w:val="28"/>
        </w:rPr>
        <w:t xml:space="preserve">».) </w:t>
      </w:r>
      <w:r>
        <w:rPr>
          <w:rFonts w:ascii="Times New Roman CYR" w:hAnsi="Times New Roman CYR" w:cs="Times New Roman CYR"/>
          <w:sz w:val="28"/>
          <w:szCs w:val="28"/>
        </w:rPr>
        <w:t>и отражает размер производимых перечислений в расчетном листке работников.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5.5.</w:t>
      </w:r>
      <w:r>
        <w:rPr>
          <w:rFonts w:ascii="Times New Roman CYR" w:hAnsi="Times New Roman CYR" w:cs="Times New Roman CYR"/>
          <w:sz w:val="28"/>
          <w:szCs w:val="28"/>
        </w:rPr>
        <w:t>Работникам - женам военнослужащих, проходящих действительную военную службу, предоставляется ежегодный оплачиваемый отпуск одновременно с отпуском их мужей по справке воинской части. В случае отсутствия права на оплачиваемый отпуск женам военнослужащих предоставляется отпуск без сохранения заработной платы сроком не менее 14 календарных дней.</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5.6. </w:t>
      </w:r>
      <w:r>
        <w:rPr>
          <w:rFonts w:ascii="Times New Roman CYR" w:hAnsi="Times New Roman CYR" w:cs="Times New Roman CYR"/>
          <w:sz w:val="28"/>
          <w:szCs w:val="28"/>
        </w:rPr>
        <w:t>Предоставляет дополнительный отпуск работникам без сохранения  заработной платы на срок до 30 календарных дней по его заявлению при условии обеспеченности нормального осуществления деятельности Учреждения.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5.8. </w:t>
      </w:r>
      <w:r>
        <w:rPr>
          <w:rFonts w:ascii="Times New Roman CYR" w:hAnsi="Times New Roman CYR" w:cs="Times New Roman CYR"/>
          <w:sz w:val="28"/>
          <w:szCs w:val="28"/>
        </w:rPr>
        <w:t>Предоставляет дополнительный оплачиваемый отпуск работникам в размере 7 календарных дней работникам с ненормированным рабочим днем в соответствии со ст. 119 ТК РФ – заместителю директора АХР и заведующему библиотекой, библиотекарю</w:t>
      </w:r>
      <w:r>
        <w:rPr>
          <w:rFonts w:ascii="Bookman Old Style" w:hAnsi="Bookman Old Style" w:cs="Bookman Old Style"/>
        </w:rPr>
        <w:t xml:space="preserve">.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5.9. </w:t>
      </w:r>
      <w:r>
        <w:rPr>
          <w:rFonts w:ascii="Times New Roman CYR" w:hAnsi="Times New Roman CYR" w:cs="Times New Roman CYR"/>
          <w:sz w:val="28"/>
          <w:szCs w:val="28"/>
        </w:rPr>
        <w:t>Работодатель обязан на основании письменного заявления работника предоставить отпуск без сохранения заработной платы в соответствии со ст. 128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w:t>
      </w:r>
      <w:r>
        <w:rPr>
          <w:rFonts w:ascii="Times New Roman CYR" w:hAnsi="Times New Roman CYR" w:cs="Times New Roman CYR"/>
          <w:sz w:val="28"/>
          <w:szCs w:val="28"/>
        </w:rPr>
        <w:t>работникам в случаях рождения ребенка, регистрации брака, смерти близких родственников – до 5 календарных дней;</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работающим инвалидам - до 60 календарных дней в году;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работающим пенсионерам по старости (по возрасту) – до 14 календарных дней в году;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
    <w:p w:rsidR="008D0441" w:rsidRDefault="008D0441" w:rsidP="008D0441">
      <w:pPr>
        <w:widowControl w:val="0"/>
        <w:autoSpaceDE w:val="0"/>
        <w:autoSpaceDN w:val="0"/>
        <w:adjustRightInd w:val="0"/>
        <w:ind w:firstLine="720"/>
        <w:jc w:val="both"/>
        <w:rPr>
          <w:rFonts w:ascii="Times New Roman CYR" w:hAnsi="Times New Roman CYR" w:cs="Times New Roman CYR"/>
          <w:b/>
          <w:bCs/>
          <w:sz w:val="28"/>
          <w:szCs w:val="28"/>
        </w:rPr>
      </w:pPr>
      <w:r w:rsidRPr="006A3FC5">
        <w:rPr>
          <w:sz w:val="28"/>
          <w:szCs w:val="28"/>
        </w:rPr>
        <w:t xml:space="preserve">5.10. </w:t>
      </w:r>
      <w:r>
        <w:rPr>
          <w:rFonts w:ascii="Times New Roman CYR" w:hAnsi="Times New Roman CYR" w:cs="Times New Roman CYR"/>
          <w:sz w:val="28"/>
          <w:szCs w:val="28"/>
        </w:rPr>
        <w:t>Предоставляет работникам дополнительный</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отпуск без сохранения заработной платы с учетом мнения профсоюзного комитета:</w:t>
      </w:r>
    </w:p>
    <w:p w:rsidR="008D0441" w:rsidRDefault="008D0441" w:rsidP="008D0441">
      <w:pPr>
        <w:widowControl w:val="0"/>
        <w:numPr>
          <w:ilvl w:val="0"/>
          <w:numId w:val="1"/>
        </w:numPr>
        <w:tabs>
          <w:tab w:val="left" w:pos="644"/>
        </w:tabs>
        <w:autoSpaceDE w:val="0"/>
        <w:autoSpaceDN w:val="0"/>
        <w:adjustRightInd w:val="0"/>
        <w:ind w:left="851"/>
        <w:jc w:val="both"/>
        <w:rPr>
          <w:rFonts w:ascii="Times New Roman CYR" w:hAnsi="Times New Roman CYR" w:cs="Times New Roman CYR"/>
          <w:b/>
          <w:bCs/>
          <w:sz w:val="28"/>
          <w:szCs w:val="28"/>
        </w:rPr>
      </w:pPr>
      <w:r>
        <w:rPr>
          <w:rFonts w:ascii="Times New Roman CYR" w:hAnsi="Times New Roman CYR" w:cs="Times New Roman CYR"/>
          <w:sz w:val="28"/>
          <w:szCs w:val="28"/>
        </w:rPr>
        <w:t>для проводов детей в армию – 3 календарных дня;</w:t>
      </w:r>
    </w:p>
    <w:p w:rsidR="008D0441" w:rsidRDefault="008D0441" w:rsidP="008D0441">
      <w:pPr>
        <w:widowControl w:val="0"/>
        <w:numPr>
          <w:ilvl w:val="0"/>
          <w:numId w:val="1"/>
        </w:numPr>
        <w:tabs>
          <w:tab w:val="left" w:pos="644"/>
        </w:tabs>
        <w:autoSpaceDE w:val="0"/>
        <w:autoSpaceDN w:val="0"/>
        <w:adjustRightInd w:val="0"/>
        <w:ind w:left="851"/>
        <w:jc w:val="both"/>
        <w:rPr>
          <w:rFonts w:ascii="Times New Roman CYR" w:hAnsi="Times New Roman CYR" w:cs="Times New Roman CYR"/>
          <w:b/>
          <w:bCs/>
          <w:sz w:val="28"/>
          <w:szCs w:val="28"/>
        </w:rPr>
      </w:pPr>
      <w:r>
        <w:rPr>
          <w:rFonts w:ascii="Times New Roman CYR" w:hAnsi="Times New Roman CYR" w:cs="Times New Roman CYR"/>
          <w:sz w:val="28"/>
          <w:szCs w:val="28"/>
        </w:rPr>
        <w:t>в связи с переездом на новое место жительства – 3 календарных дня;</w:t>
      </w:r>
    </w:p>
    <w:p w:rsidR="008D0441" w:rsidRDefault="008D0441" w:rsidP="008D0441">
      <w:pPr>
        <w:widowControl w:val="0"/>
        <w:numPr>
          <w:ilvl w:val="0"/>
          <w:numId w:val="1"/>
        </w:numPr>
        <w:tabs>
          <w:tab w:val="left" w:pos="644"/>
        </w:tabs>
        <w:autoSpaceDE w:val="0"/>
        <w:autoSpaceDN w:val="0"/>
        <w:adjustRightInd w:val="0"/>
        <w:ind w:left="851"/>
        <w:jc w:val="both"/>
        <w:rPr>
          <w:rFonts w:ascii="Times New Roman CYR" w:hAnsi="Times New Roman CYR" w:cs="Times New Roman CYR"/>
          <w:b/>
          <w:bCs/>
          <w:sz w:val="28"/>
          <w:szCs w:val="28"/>
        </w:rPr>
      </w:pPr>
      <w:r>
        <w:rPr>
          <w:rFonts w:ascii="Times New Roman CYR" w:hAnsi="Times New Roman CYR" w:cs="Times New Roman CYR"/>
          <w:sz w:val="28"/>
          <w:szCs w:val="28"/>
        </w:rPr>
        <w:t>не освобожденному председателю первичной профсоюзной организации – до 5 календарных дней, и членам профкома и членам комиссии по ОТ - до 3 календарных дней;</w:t>
      </w:r>
    </w:p>
    <w:p w:rsidR="008D0441" w:rsidRDefault="008D0441" w:rsidP="008D0441">
      <w:pPr>
        <w:widowControl w:val="0"/>
        <w:numPr>
          <w:ilvl w:val="0"/>
          <w:numId w:val="1"/>
        </w:numPr>
        <w:tabs>
          <w:tab w:val="left" w:pos="644"/>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женщинам  в  первый  день  учебного  года,  имеющим  детей  1-5 классов – 1 календарный день.</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5.11. </w:t>
      </w:r>
      <w:r>
        <w:rPr>
          <w:rFonts w:ascii="Times New Roman CYR" w:hAnsi="Times New Roman CYR" w:cs="Times New Roman CYR"/>
          <w:sz w:val="28"/>
          <w:szCs w:val="28"/>
        </w:rPr>
        <w:t>Работникам, имеющим детей-инвалидов, предоставляется четыре дополнительных оплачиваемых выходных дня в месяц в соответствии со ст. 262 Трудового кодекса РФ. Оплата каждого дополнительного выходного дня производится в размере дневного заработка из средств Фонда социального страхования  РФ.</w:t>
      </w:r>
    </w:p>
    <w:p w:rsidR="008D0441" w:rsidRPr="006A3FC5" w:rsidRDefault="008D0441" w:rsidP="008D0441">
      <w:pPr>
        <w:widowControl w:val="0"/>
        <w:autoSpaceDE w:val="0"/>
        <w:autoSpaceDN w:val="0"/>
        <w:adjustRightInd w:val="0"/>
        <w:ind w:firstLine="720"/>
        <w:jc w:val="both"/>
        <w:rPr>
          <w:sz w:val="28"/>
          <w:szCs w:val="28"/>
        </w:rPr>
      </w:pPr>
    </w:p>
    <w:p w:rsidR="008D0441" w:rsidRDefault="008D0441" w:rsidP="008D0441">
      <w:pPr>
        <w:widowControl w:val="0"/>
        <w:tabs>
          <w:tab w:val="left" w:pos="851"/>
        </w:tabs>
        <w:autoSpaceDE w:val="0"/>
        <w:autoSpaceDN w:val="0"/>
        <w:adjustRightInd w:val="0"/>
        <w:ind w:left="-24"/>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VI.</w:t>
      </w:r>
    </w:p>
    <w:p w:rsidR="008D0441" w:rsidRDefault="008D0441" w:rsidP="008D0441">
      <w:pPr>
        <w:widowControl w:val="0"/>
        <w:tabs>
          <w:tab w:val="left" w:pos="851"/>
        </w:tabs>
        <w:autoSpaceDE w:val="0"/>
        <w:autoSpaceDN w:val="0"/>
        <w:adjustRightInd w:val="0"/>
        <w:ind w:left="-24"/>
        <w:jc w:val="both"/>
        <w:rPr>
          <w:rFonts w:ascii="Times New Roman CYR" w:hAnsi="Times New Roman CYR" w:cs="Times New Roman CYR"/>
          <w:b/>
          <w:bCs/>
          <w:sz w:val="28"/>
          <w:szCs w:val="28"/>
        </w:rPr>
      </w:pPr>
      <w:r w:rsidRPr="006A3FC5">
        <w:rPr>
          <w:b/>
          <w:bCs/>
          <w:sz w:val="28"/>
          <w:szCs w:val="28"/>
        </w:rPr>
        <w:tab/>
      </w:r>
      <w:r>
        <w:rPr>
          <w:rFonts w:ascii="Times New Roman CYR" w:hAnsi="Times New Roman CYR" w:cs="Times New Roman CYR"/>
          <w:b/>
          <w:bCs/>
          <w:sz w:val="28"/>
          <w:szCs w:val="28"/>
        </w:rPr>
        <w:t xml:space="preserve">УСЛОВИЯ  РАБОТЫ. </w:t>
      </w:r>
      <w:proofErr w:type="gramStart"/>
      <w:r>
        <w:rPr>
          <w:rFonts w:ascii="Times New Roman CYR" w:hAnsi="Times New Roman CYR" w:cs="Times New Roman CYR"/>
          <w:b/>
          <w:bCs/>
          <w:sz w:val="28"/>
          <w:szCs w:val="28"/>
        </w:rPr>
        <w:t>ОХРАНА  И</w:t>
      </w:r>
      <w:proofErr w:type="gramEnd"/>
      <w:r>
        <w:rPr>
          <w:rFonts w:ascii="Times New Roman CYR" w:hAnsi="Times New Roman CYR" w:cs="Times New Roman CYR"/>
          <w:b/>
          <w:bCs/>
          <w:sz w:val="28"/>
          <w:szCs w:val="28"/>
        </w:rPr>
        <w:t xml:space="preserve">  БЕЗОПАСНОСТЬ  ТРУДА.</w:t>
      </w:r>
    </w:p>
    <w:p w:rsidR="00364C44" w:rsidRDefault="00364C44" w:rsidP="008D0441">
      <w:pPr>
        <w:widowControl w:val="0"/>
        <w:tabs>
          <w:tab w:val="left" w:pos="851"/>
        </w:tabs>
        <w:autoSpaceDE w:val="0"/>
        <w:autoSpaceDN w:val="0"/>
        <w:adjustRightInd w:val="0"/>
        <w:ind w:left="-24"/>
        <w:jc w:val="both"/>
        <w:rPr>
          <w:rFonts w:ascii="Times New Roman CYR" w:hAnsi="Times New Roman CYR" w:cs="Times New Roman CYR"/>
          <w:b/>
          <w:bCs/>
          <w:sz w:val="28"/>
          <w:szCs w:val="28"/>
        </w:rPr>
      </w:pPr>
    </w:p>
    <w:p w:rsidR="008D0441"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Работодатель в соответствии с действующим законодательством и </w:t>
      </w:r>
      <w:proofErr w:type="gramStart"/>
      <w:r>
        <w:rPr>
          <w:rFonts w:ascii="Times New Roman CYR" w:hAnsi="Times New Roman CYR" w:cs="Times New Roman CYR"/>
          <w:sz w:val="28"/>
          <w:szCs w:val="28"/>
        </w:rPr>
        <w:t>нормативными  актами</w:t>
      </w:r>
      <w:proofErr w:type="gramEnd"/>
      <w:r>
        <w:rPr>
          <w:rFonts w:ascii="Times New Roman CYR" w:hAnsi="Times New Roman CYR" w:cs="Times New Roman CYR"/>
          <w:sz w:val="28"/>
          <w:szCs w:val="28"/>
        </w:rPr>
        <w:t xml:space="preserve"> по охране труда обязуется:</w:t>
      </w:r>
    </w:p>
    <w:p w:rsidR="00364C44" w:rsidRDefault="00364C44" w:rsidP="008D0441">
      <w:pPr>
        <w:widowControl w:val="0"/>
        <w:autoSpaceDE w:val="0"/>
        <w:autoSpaceDN w:val="0"/>
        <w:adjustRightInd w:val="0"/>
        <w:ind w:left="-24" w:firstLine="744"/>
        <w:jc w:val="both"/>
        <w:rPr>
          <w:rFonts w:ascii="Times New Roman CYR" w:hAnsi="Times New Roman CYR" w:cs="Times New Roman CYR"/>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6.1. </w:t>
      </w:r>
      <w:proofErr w:type="gramStart"/>
      <w:r>
        <w:rPr>
          <w:rFonts w:ascii="Times New Roman CYR" w:hAnsi="Times New Roman CYR" w:cs="Times New Roman CYR"/>
          <w:sz w:val="28"/>
          <w:szCs w:val="28"/>
        </w:rPr>
        <w:t>Финансирование  мероприятий</w:t>
      </w:r>
      <w:proofErr w:type="gramEnd"/>
      <w:r>
        <w:rPr>
          <w:rFonts w:ascii="Times New Roman CYR" w:hAnsi="Times New Roman CYR" w:cs="Times New Roman CYR"/>
          <w:sz w:val="28"/>
          <w:szCs w:val="28"/>
        </w:rPr>
        <w:t xml:space="preserve"> по улучшению условий и охраны труда осуществлять в размере выделенных средств.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6.2. </w:t>
      </w:r>
      <w:r>
        <w:rPr>
          <w:rFonts w:ascii="Times New Roman CYR" w:hAnsi="Times New Roman CYR" w:cs="Times New Roman CYR"/>
          <w:sz w:val="28"/>
          <w:szCs w:val="28"/>
        </w:rPr>
        <w:t xml:space="preserve">Выполнить в установленные сроки комплекс организационных и технических мероприятий, предусмотренных соглашением по охране труда, согласно </w:t>
      </w:r>
      <w:r>
        <w:rPr>
          <w:rFonts w:ascii="Times New Roman CYR" w:hAnsi="Times New Roman CYR" w:cs="Times New Roman CYR"/>
          <w:i/>
          <w:iCs/>
          <w:sz w:val="28"/>
          <w:szCs w:val="28"/>
        </w:rPr>
        <w:t>приложению №2.</w:t>
      </w:r>
    </w:p>
    <w:p w:rsidR="008D0441" w:rsidRDefault="008D0441" w:rsidP="008D0441">
      <w:pPr>
        <w:widowControl w:val="0"/>
        <w:autoSpaceDE w:val="0"/>
        <w:autoSpaceDN w:val="0"/>
        <w:adjustRightInd w:val="0"/>
        <w:ind w:firstLine="720"/>
        <w:jc w:val="both"/>
        <w:rPr>
          <w:rFonts w:ascii="Times New Roman CYR" w:hAnsi="Times New Roman CYR" w:cs="Times New Roman CYR"/>
          <w:i/>
          <w:iCs/>
          <w:sz w:val="28"/>
          <w:szCs w:val="28"/>
        </w:rPr>
      </w:pPr>
      <w:r w:rsidRPr="006A3FC5">
        <w:rPr>
          <w:sz w:val="28"/>
          <w:szCs w:val="28"/>
        </w:rPr>
        <w:t xml:space="preserve">6.3. </w:t>
      </w:r>
      <w:r>
        <w:rPr>
          <w:rFonts w:ascii="Times New Roman CYR" w:hAnsi="Times New Roman CYR" w:cs="Times New Roman CYR"/>
          <w:sz w:val="28"/>
          <w:szCs w:val="28"/>
        </w:rPr>
        <w:t xml:space="preserve">Провести специальную оценку условий труда, согласно </w:t>
      </w:r>
      <w:r>
        <w:rPr>
          <w:rFonts w:ascii="Times New Roman CYR" w:hAnsi="Times New Roman CYR" w:cs="Times New Roman CYR"/>
          <w:i/>
          <w:iCs/>
          <w:sz w:val="28"/>
          <w:szCs w:val="28"/>
        </w:rPr>
        <w:t>приложению №3.</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6.4. </w:t>
      </w:r>
      <w:r>
        <w:rPr>
          <w:rFonts w:ascii="Times New Roman CYR" w:hAnsi="Times New Roman CYR" w:cs="Times New Roman CYR"/>
          <w:sz w:val="28"/>
          <w:szCs w:val="28"/>
        </w:rPr>
        <w:t>Обеспечить инструктаж работников по технике безопасности, противопожарной безопасности и другим правилам охраны труда.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6.5. </w:t>
      </w:r>
      <w:r>
        <w:rPr>
          <w:rFonts w:ascii="Times New Roman CYR" w:hAnsi="Times New Roman CYR" w:cs="Times New Roman CYR"/>
          <w:sz w:val="28"/>
          <w:szCs w:val="28"/>
        </w:rPr>
        <w:t>Организовать в установленные сроки проведение медицинского осмотра работников, все работники проходят предварительные медицинские осмотры при поступлении на работу и периодические медицинские осмотры все  работники – 1 раз в год.</w:t>
      </w:r>
    </w:p>
    <w:p w:rsidR="00364C44" w:rsidRDefault="008D0441" w:rsidP="00364C44">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6.6. </w:t>
      </w:r>
      <w:r>
        <w:rPr>
          <w:rFonts w:ascii="Times New Roman CYR" w:hAnsi="Times New Roman CYR" w:cs="Times New Roman CYR"/>
          <w:sz w:val="28"/>
          <w:szCs w:val="28"/>
        </w:rPr>
        <w:t xml:space="preserve">Работники отдельных профессий, производств, предприятий, учреждений и организаций, перечень которых утверждается уполномоченным Правительством Российской Федерации федеральным органом исполнительной власти, проходят обязательное медицинское освидетельствования для выявления </w:t>
      </w:r>
      <w:r>
        <w:rPr>
          <w:rFonts w:ascii="Times New Roman CYR" w:hAnsi="Times New Roman CYR" w:cs="Times New Roman CYR"/>
          <w:color w:val="008000"/>
          <w:sz w:val="28"/>
          <w:szCs w:val="28"/>
        </w:rPr>
        <w:t>ВИЧ-инфекции</w:t>
      </w:r>
      <w:r>
        <w:rPr>
          <w:rFonts w:ascii="Times New Roman CYR" w:hAnsi="Times New Roman CYR" w:cs="Times New Roman CYR"/>
          <w:sz w:val="28"/>
          <w:szCs w:val="28"/>
        </w:rPr>
        <w:t xml:space="preserve"> при проведении обязательных предварительных при поступлении на работу и периодических медицинских осмотров. (Федеральный закон от 30.03. 1995г. N38-ФЗ "О предупреждении распространения в Российской Федерации заболевания, вызываемого вирусом иммунодефицита человека (ВИЧ-инфекции)".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6.7. </w:t>
      </w:r>
      <w:r>
        <w:rPr>
          <w:rFonts w:ascii="Times New Roman CYR" w:hAnsi="Times New Roman CYR" w:cs="Times New Roman CYR"/>
          <w:sz w:val="28"/>
          <w:szCs w:val="28"/>
        </w:rPr>
        <w:t xml:space="preserve">Заключать договор социального </w:t>
      </w:r>
      <w:proofErr w:type="gramStart"/>
      <w:r>
        <w:rPr>
          <w:rFonts w:ascii="Times New Roman CYR" w:hAnsi="Times New Roman CYR" w:cs="Times New Roman CYR"/>
          <w:sz w:val="28"/>
          <w:szCs w:val="28"/>
        </w:rPr>
        <w:t>страхования  всех</w:t>
      </w:r>
      <w:proofErr w:type="gramEnd"/>
      <w:r>
        <w:rPr>
          <w:rFonts w:ascii="Times New Roman CYR" w:hAnsi="Times New Roman CYR" w:cs="Times New Roman CYR"/>
          <w:sz w:val="28"/>
          <w:szCs w:val="28"/>
        </w:rPr>
        <w:t xml:space="preserve"> работников от несчастных случаев на производстве за счет средств работодателя. В соответствии с частью 2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с вредными и (или) опасными производственными факторами от 10 декабря 2012 г. № 580-н использовать страховые взносы на меры по предупреждению производственного травматизма и профессиональных заболеваний.</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6.8. </w:t>
      </w:r>
      <w:r>
        <w:rPr>
          <w:rFonts w:ascii="Times New Roman CYR" w:hAnsi="Times New Roman CYR" w:cs="Times New Roman CYR"/>
          <w:sz w:val="28"/>
          <w:szCs w:val="28"/>
        </w:rPr>
        <w:t>Обеспечить:</w:t>
      </w:r>
    </w:p>
    <w:p w:rsidR="00364C44" w:rsidRDefault="00364C44" w:rsidP="008D0441">
      <w:pPr>
        <w:widowControl w:val="0"/>
        <w:autoSpaceDE w:val="0"/>
        <w:autoSpaceDN w:val="0"/>
        <w:adjustRightInd w:val="0"/>
        <w:ind w:firstLine="720"/>
        <w:jc w:val="both"/>
        <w:rPr>
          <w:rFonts w:ascii="Times New Roman CYR" w:hAnsi="Times New Roman CYR" w:cs="Times New Roman CYR"/>
          <w:sz w:val="28"/>
          <w:szCs w:val="28"/>
        </w:rPr>
      </w:pPr>
    </w:p>
    <w:p w:rsidR="000071D5" w:rsidRDefault="000071D5" w:rsidP="000071D5">
      <w:pPr>
        <w:widowControl w:val="0"/>
        <w:autoSpaceDE w:val="0"/>
        <w:autoSpaceDN w:val="0"/>
        <w:adjustRightInd w:val="0"/>
        <w:ind w:firstLine="720"/>
        <w:jc w:val="both"/>
        <w:rPr>
          <w:rFonts w:ascii="Times New Roman CYR" w:hAnsi="Times New Roman CYR" w:cs="Times New Roman CYR"/>
          <w:i/>
          <w:sz w:val="28"/>
          <w:szCs w:val="28"/>
        </w:rPr>
      </w:pPr>
      <w:r w:rsidRPr="000071D5">
        <w:rPr>
          <w:sz w:val="28"/>
          <w:szCs w:val="28"/>
        </w:rPr>
        <w:t xml:space="preserve">6.8.1. </w:t>
      </w:r>
      <w:r w:rsidRPr="000071D5">
        <w:rPr>
          <w:rFonts w:ascii="Times New Roman CYR" w:hAnsi="Times New Roman CYR" w:cs="Times New Roman CYR"/>
          <w:sz w:val="28"/>
          <w:szCs w:val="28"/>
        </w:rPr>
        <w:t xml:space="preserve">Своевременную выдачу работникам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w:t>
      </w:r>
      <w:proofErr w:type="gramStart"/>
      <w:r w:rsidRPr="000071D5">
        <w:rPr>
          <w:rFonts w:ascii="Times New Roman CYR" w:hAnsi="Times New Roman CYR" w:cs="Times New Roman CYR"/>
          <w:sz w:val="28"/>
          <w:szCs w:val="28"/>
        </w:rPr>
        <w:t>согласно  пере</w:t>
      </w:r>
      <w:r>
        <w:rPr>
          <w:rFonts w:ascii="Times New Roman CYR" w:hAnsi="Times New Roman CYR" w:cs="Times New Roman CYR"/>
          <w:sz w:val="28"/>
          <w:szCs w:val="28"/>
        </w:rPr>
        <w:t>чню</w:t>
      </w:r>
      <w:proofErr w:type="gramEnd"/>
      <w:r w:rsidRPr="000071D5">
        <w:rPr>
          <w:rFonts w:ascii="Times New Roman CYR" w:hAnsi="Times New Roman CYR" w:cs="Times New Roman CYR"/>
          <w:sz w:val="28"/>
          <w:szCs w:val="28"/>
        </w:rPr>
        <w:t xml:space="preserve"> в   </w:t>
      </w:r>
      <w:r w:rsidRPr="000071D5">
        <w:rPr>
          <w:rFonts w:ascii="Times New Roman CYR" w:hAnsi="Times New Roman CYR" w:cs="Times New Roman CYR"/>
          <w:i/>
          <w:sz w:val="28"/>
          <w:szCs w:val="28"/>
        </w:rPr>
        <w:t>приложении № 4.</w:t>
      </w:r>
    </w:p>
    <w:p w:rsidR="000071D5" w:rsidRPr="00E36753" w:rsidRDefault="000071D5" w:rsidP="000071D5">
      <w:pPr>
        <w:widowControl w:val="0"/>
        <w:autoSpaceDE w:val="0"/>
        <w:autoSpaceDN w:val="0"/>
        <w:adjustRightInd w:val="0"/>
        <w:ind w:firstLine="720"/>
        <w:jc w:val="both"/>
        <w:rPr>
          <w:rFonts w:ascii="Times New Roman CYR" w:hAnsi="Times New Roman CYR" w:cs="Times New Roman CYR"/>
          <w:i/>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6.8.2. </w:t>
      </w:r>
      <w:r>
        <w:rPr>
          <w:rFonts w:ascii="Times New Roman CYR" w:hAnsi="Times New Roman CYR" w:cs="Times New Roman CYR"/>
          <w:sz w:val="28"/>
          <w:szCs w:val="28"/>
        </w:rPr>
        <w:t>Ремонт, стирку, сушку сертифицированной специальной одежды и специальной обуви, а также ее обезвреживание и восстановление защитных свойств.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6.9. </w:t>
      </w:r>
      <w:r>
        <w:rPr>
          <w:rFonts w:ascii="Times New Roman CYR" w:hAnsi="Times New Roman CYR" w:cs="Times New Roman CYR"/>
          <w:sz w:val="28"/>
          <w:szCs w:val="28"/>
        </w:rPr>
        <w:t xml:space="preserve">Создать на паритетной основе из представителей работодателя и работников комиссию по охране труда.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6.10. </w:t>
      </w:r>
      <w:r>
        <w:rPr>
          <w:rFonts w:ascii="Times New Roman CYR" w:hAnsi="Times New Roman CYR" w:cs="Times New Roman CYR"/>
          <w:sz w:val="28"/>
          <w:szCs w:val="28"/>
        </w:rPr>
        <w:t>Ежемесячно, в первый четверг, организовать проведение Дня охраны труда в организации. Возложить обязанности по его проведению на комиссию по охране труда или на лицо, ответственное за охрану труда в организации.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6.11. </w:t>
      </w:r>
      <w:r>
        <w:rPr>
          <w:rFonts w:ascii="Times New Roman CYR" w:hAnsi="Times New Roman CYR" w:cs="Times New Roman CYR"/>
          <w:sz w:val="28"/>
          <w:szCs w:val="28"/>
        </w:rPr>
        <w:t xml:space="preserve">В соответствии с пунктом 13.2 раздела XIII </w:t>
      </w:r>
      <w:r w:rsidRPr="006A3FC5">
        <w:rPr>
          <w:sz w:val="28"/>
          <w:szCs w:val="28"/>
        </w:rPr>
        <w:t>«</w:t>
      </w:r>
      <w:r>
        <w:rPr>
          <w:rFonts w:ascii="Times New Roman CYR" w:hAnsi="Times New Roman CYR" w:cs="Times New Roman CYR"/>
          <w:sz w:val="28"/>
          <w:szCs w:val="28"/>
        </w:rPr>
        <w:t>Гигиенических требований к персональным ЭВМ и организации работ</w:t>
      </w:r>
      <w:r w:rsidRPr="006A3FC5">
        <w:rPr>
          <w:sz w:val="28"/>
          <w:szCs w:val="28"/>
        </w:rPr>
        <w:t>»,</w:t>
      </w:r>
      <w:r w:rsidRPr="006A3FC5">
        <w:rPr>
          <w:b/>
          <w:bCs/>
          <w:i/>
          <w:iCs/>
          <w:sz w:val="28"/>
          <w:szCs w:val="28"/>
        </w:rPr>
        <w:t xml:space="preserve"> </w:t>
      </w:r>
      <w:r>
        <w:rPr>
          <w:rFonts w:ascii="Times New Roman CYR" w:hAnsi="Times New Roman CYR" w:cs="Times New Roman CYR"/>
          <w:sz w:val="28"/>
          <w:szCs w:val="28"/>
        </w:rPr>
        <w:t>утвержденных постановлением государственного санитарного врача РФ от 03.06.2003 № 118 (</w:t>
      </w:r>
      <w:proofErr w:type="spellStart"/>
      <w:r>
        <w:rPr>
          <w:rFonts w:ascii="Times New Roman CYR" w:hAnsi="Times New Roman CYR" w:cs="Times New Roman CYR"/>
          <w:sz w:val="28"/>
          <w:szCs w:val="28"/>
        </w:rPr>
        <w:t>СанПин</w:t>
      </w:r>
      <w:proofErr w:type="spellEnd"/>
      <w:r>
        <w:rPr>
          <w:rFonts w:ascii="Times New Roman CYR" w:hAnsi="Times New Roman CYR" w:cs="Times New Roman CYR"/>
          <w:sz w:val="28"/>
          <w:szCs w:val="28"/>
        </w:rPr>
        <w:t xml:space="preserve"> </w:t>
      </w:r>
      <w:proofErr w:type="gramStart"/>
      <w:r>
        <w:rPr>
          <w:rFonts w:ascii="Times New Roman CYR" w:hAnsi="Times New Roman CYR" w:cs="Times New Roman CYR"/>
          <w:sz w:val="28"/>
          <w:szCs w:val="28"/>
        </w:rPr>
        <w:t>2.2.2./</w:t>
      </w:r>
      <w:proofErr w:type="gramEnd"/>
      <w:r>
        <w:rPr>
          <w:rFonts w:ascii="Times New Roman CYR" w:hAnsi="Times New Roman CYR" w:cs="Times New Roman CYR"/>
          <w:sz w:val="28"/>
          <w:szCs w:val="28"/>
        </w:rPr>
        <w:t>2.4. 1340-03), не привлекать женщин со времени установления беременности к работам с использованием персональных ЭВМ (или для них ограничивается время работы с ПЭВМ (не более 3 часов за рабочую смену при условии соблюдения гигиенических требований, установленных Санитарными правилами).</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Трудоустройство беременных женщин осуществлять в соответствии с законодательством РФ.</w:t>
      </w:r>
    </w:p>
    <w:p w:rsidR="008D0441" w:rsidRDefault="008D0441" w:rsidP="008D0441">
      <w:pPr>
        <w:widowControl w:val="0"/>
        <w:autoSpaceDE w:val="0"/>
        <w:autoSpaceDN w:val="0"/>
        <w:adjustRightInd w:val="0"/>
        <w:jc w:val="both"/>
        <w:rPr>
          <w:rFonts w:ascii="Times New Roman CYR" w:hAnsi="Times New Roman CYR" w:cs="Times New Roman CYR"/>
          <w:sz w:val="28"/>
          <w:szCs w:val="28"/>
        </w:rPr>
      </w:pPr>
      <w:r>
        <w:rPr>
          <w:sz w:val="28"/>
          <w:szCs w:val="28"/>
        </w:rPr>
        <w:t xml:space="preserve">6.12.  </w:t>
      </w:r>
      <w:r>
        <w:rPr>
          <w:rFonts w:ascii="Times New Roman CYR" w:hAnsi="Times New Roman CYR" w:cs="Times New Roman CYR"/>
          <w:b/>
          <w:bCs/>
          <w:sz w:val="28"/>
          <w:szCs w:val="28"/>
        </w:rPr>
        <w:t>Работники обязаны:</w:t>
      </w:r>
    </w:p>
    <w:p w:rsidR="008D0441" w:rsidRDefault="008D0441" w:rsidP="008D0441">
      <w:pPr>
        <w:widowControl w:val="0"/>
        <w:numPr>
          <w:ilvl w:val="0"/>
          <w:numId w:val="1"/>
        </w:numPr>
        <w:tabs>
          <w:tab w:val="left" w:pos="360"/>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соблюдать нормы, правила и инструкции по охране труда;</w:t>
      </w:r>
    </w:p>
    <w:p w:rsidR="008D0441" w:rsidRDefault="008D0441" w:rsidP="008D0441">
      <w:pPr>
        <w:widowControl w:val="0"/>
        <w:numPr>
          <w:ilvl w:val="0"/>
          <w:numId w:val="1"/>
        </w:numPr>
        <w:tabs>
          <w:tab w:val="left" w:pos="360"/>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правильно применять коллективные и индивидуальные средства защиты;</w:t>
      </w:r>
    </w:p>
    <w:p w:rsidR="008D0441" w:rsidRDefault="008D0441" w:rsidP="008D0441">
      <w:pPr>
        <w:widowControl w:val="0"/>
        <w:numPr>
          <w:ilvl w:val="0"/>
          <w:numId w:val="1"/>
        </w:numPr>
        <w:tabs>
          <w:tab w:val="left" w:pos="360"/>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проходить предварительные и периодические медицинские осмотры;</w:t>
      </w:r>
    </w:p>
    <w:p w:rsidR="008D0441" w:rsidRDefault="008D0441" w:rsidP="008D0441">
      <w:pPr>
        <w:widowControl w:val="0"/>
        <w:numPr>
          <w:ilvl w:val="0"/>
          <w:numId w:val="1"/>
        </w:numPr>
        <w:tabs>
          <w:tab w:val="left" w:pos="720"/>
        </w:tabs>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немедленно сообщать непосредственному руководителю о любом несчастном случае, а также о ситуации, создающей угрозу жизни и здоровью  людей.</w:t>
      </w:r>
    </w:p>
    <w:p w:rsidR="008D0441" w:rsidRDefault="008D0441" w:rsidP="008D0441">
      <w:pPr>
        <w:widowControl w:val="0"/>
        <w:tabs>
          <w:tab w:val="left" w:pos="851"/>
        </w:tabs>
        <w:autoSpaceDE w:val="0"/>
        <w:autoSpaceDN w:val="0"/>
        <w:adjustRightInd w:val="0"/>
        <w:ind w:left="-1276"/>
        <w:jc w:val="both"/>
        <w:rPr>
          <w:sz w:val="28"/>
          <w:szCs w:val="28"/>
        </w:rPr>
      </w:pPr>
    </w:p>
    <w:p w:rsidR="008D0441" w:rsidRDefault="008D0441" w:rsidP="008D0441">
      <w:pPr>
        <w:widowControl w:val="0"/>
        <w:tabs>
          <w:tab w:val="left" w:pos="851"/>
        </w:tabs>
        <w:autoSpaceDE w:val="0"/>
        <w:autoSpaceDN w:val="0"/>
        <w:adjustRightInd w:val="0"/>
        <w:ind w:left="-1276"/>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VII.</w:t>
      </w:r>
    </w:p>
    <w:p w:rsidR="008D0441" w:rsidRDefault="008D0441" w:rsidP="008D0441">
      <w:pPr>
        <w:widowControl w:val="0"/>
        <w:tabs>
          <w:tab w:val="left" w:pos="851"/>
        </w:tabs>
        <w:autoSpaceDE w:val="0"/>
        <w:autoSpaceDN w:val="0"/>
        <w:adjustRightInd w:val="0"/>
        <w:ind w:left="-1276"/>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РАБОЧЕЕ  ВРЕМЯ</w:t>
      </w:r>
      <w:proofErr w:type="gramEnd"/>
    </w:p>
    <w:p w:rsidR="00364C44" w:rsidRDefault="00364C44" w:rsidP="008D0441">
      <w:pPr>
        <w:widowControl w:val="0"/>
        <w:tabs>
          <w:tab w:val="left" w:pos="851"/>
        </w:tabs>
        <w:autoSpaceDE w:val="0"/>
        <w:autoSpaceDN w:val="0"/>
        <w:adjustRightInd w:val="0"/>
        <w:ind w:left="-1276"/>
        <w:jc w:val="center"/>
        <w:rPr>
          <w:rFonts w:ascii="Times New Roman CYR" w:hAnsi="Times New Roman CYR" w:cs="Times New Roman CYR"/>
          <w:b/>
          <w:bCs/>
          <w:sz w:val="28"/>
          <w:szCs w:val="28"/>
        </w:rPr>
      </w:pPr>
    </w:p>
    <w:p w:rsidR="008D0441" w:rsidRDefault="008D0441" w:rsidP="008D0441">
      <w:pPr>
        <w:widowControl w:val="0"/>
        <w:autoSpaceDE w:val="0"/>
        <w:autoSpaceDN w:val="0"/>
        <w:adjustRightInd w:val="0"/>
        <w:ind w:firstLine="851"/>
        <w:rPr>
          <w:rFonts w:ascii="Times New Roman CYR" w:hAnsi="Times New Roman CYR" w:cs="Times New Roman CYR"/>
          <w:b/>
          <w:bCs/>
          <w:sz w:val="28"/>
          <w:szCs w:val="28"/>
        </w:rPr>
      </w:pPr>
      <w:r>
        <w:rPr>
          <w:rFonts w:ascii="Times New Roman CYR" w:hAnsi="Times New Roman CYR" w:cs="Times New Roman CYR"/>
          <w:sz w:val="28"/>
          <w:szCs w:val="28"/>
        </w:rPr>
        <w:t>Режим рабочего времени в Учреждении определяется Правилами внутреннего трудового распорядка, утверждаемыми директором с учетом мнения профсоюзного комитета.</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7.1. </w:t>
      </w:r>
      <w:r>
        <w:rPr>
          <w:rFonts w:ascii="Times New Roman CYR" w:hAnsi="Times New Roman CYR" w:cs="Times New Roman CYR"/>
          <w:sz w:val="28"/>
          <w:szCs w:val="28"/>
        </w:rPr>
        <w:t>По соглашению между работниками и работодателем может устанавливаться неполный рабочий день.</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7.2. </w:t>
      </w:r>
      <w:r>
        <w:rPr>
          <w:rFonts w:ascii="Times New Roman CYR" w:hAnsi="Times New Roman CYR" w:cs="Times New Roman CYR"/>
          <w:sz w:val="28"/>
          <w:szCs w:val="28"/>
        </w:rPr>
        <w:t xml:space="preserve">На летний период работникам, работающим по шестидневной рабочей неделе и не занятым в учебном процессе, устанавливается пятидневная рабочая неделя с двумя выходными днями при сохранении установленной продолжительности рабочей недели. </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7.3. </w:t>
      </w:r>
      <w:r>
        <w:rPr>
          <w:rFonts w:ascii="Times New Roman CYR" w:hAnsi="Times New Roman CYR" w:cs="Times New Roman CYR"/>
          <w:sz w:val="28"/>
          <w:szCs w:val="28"/>
        </w:rPr>
        <w:t>Сверхурочные работы применяются в случаях, предусмотренных трудовым законодательством, а так же с согласия работника в случая проведения в учреждении организационно-воспитательных мероприятий.</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7.4.</w:t>
      </w:r>
      <w:r>
        <w:rPr>
          <w:rFonts w:ascii="Times New Roman CYR" w:hAnsi="Times New Roman CYR" w:cs="Times New Roman CYR"/>
          <w:sz w:val="28"/>
          <w:szCs w:val="28"/>
        </w:rPr>
        <w:t>Привлечение работников к работе в выходные и праздничные дни допускаются только в исключительных случаях при наличии объективной необходимости и согласия работника. При этом с работниками, привлекаемыми к работе заблаговременно должны быть согласованы в письменной форме размер и (или) вид компенсации за работу в выходные и праздничные дни: предоставление другого дня отдыха, либо оплата выполненной работы в двукратном размере, либо присоединение отработанного дня к оплачиваемому отпуску. Ст. 113 ТК РФ</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7.5. </w:t>
      </w:r>
      <w:r>
        <w:rPr>
          <w:rFonts w:ascii="Times New Roman CYR" w:hAnsi="Times New Roman CYR" w:cs="Times New Roman CYR"/>
          <w:sz w:val="28"/>
          <w:szCs w:val="28"/>
        </w:rPr>
        <w:t>Для работников устанавливается 5-6 дневная рабочая неделя с 1-2 выходными днями в зависимости от количества должностной или  педагогической нагрузки.</w:t>
      </w:r>
    </w:p>
    <w:p w:rsidR="008D0441" w:rsidRDefault="008D0441" w:rsidP="008D0441">
      <w:pPr>
        <w:widowControl w:val="0"/>
        <w:autoSpaceDE w:val="0"/>
        <w:autoSpaceDN w:val="0"/>
        <w:adjustRightInd w:val="0"/>
        <w:ind w:firstLine="720"/>
        <w:jc w:val="both"/>
        <w:rPr>
          <w:rFonts w:ascii="Times New Roman CYR" w:hAnsi="Times New Roman CYR" w:cs="Times New Roman CYR"/>
          <w:b/>
          <w:bCs/>
          <w:sz w:val="28"/>
          <w:szCs w:val="28"/>
        </w:rPr>
      </w:pPr>
      <w:r>
        <w:rPr>
          <w:sz w:val="28"/>
          <w:szCs w:val="28"/>
        </w:rPr>
        <w:t xml:space="preserve">  7</w:t>
      </w:r>
      <w:r w:rsidRPr="006A3FC5">
        <w:rPr>
          <w:sz w:val="28"/>
          <w:szCs w:val="28"/>
        </w:rPr>
        <w:t xml:space="preserve">.6. </w:t>
      </w:r>
      <w:r>
        <w:rPr>
          <w:rFonts w:ascii="Times New Roman CYR" w:hAnsi="Times New Roman CYR" w:cs="Times New Roman CYR"/>
          <w:sz w:val="28"/>
          <w:szCs w:val="28"/>
        </w:rPr>
        <w:t>Конкретная продолжительность ежедневной работы (смены), время начала и окончания работы, перерывов в работе, чередование рабочих и нерабочих дней устанавливаются правилами  внутреннего трудового распорядка графиками сменности - (при наличии сменной работы), утверждаемыми работодателем с учетом мнения профсоюзного комитета.</w:t>
      </w:r>
    </w:p>
    <w:p w:rsidR="008D0441" w:rsidRPr="006A3FC5" w:rsidRDefault="008D0441" w:rsidP="008D0441">
      <w:pPr>
        <w:widowControl w:val="0"/>
        <w:autoSpaceDE w:val="0"/>
        <w:autoSpaceDN w:val="0"/>
        <w:adjustRightInd w:val="0"/>
        <w:jc w:val="both"/>
        <w:rPr>
          <w:b/>
          <w:bCs/>
          <w:sz w:val="28"/>
          <w:szCs w:val="28"/>
        </w:rPr>
      </w:pPr>
    </w:p>
    <w:p w:rsidR="008D0441" w:rsidRDefault="008D0441" w:rsidP="008D0441">
      <w:pPr>
        <w:widowControl w:val="0"/>
        <w:autoSpaceDE w:val="0"/>
        <w:autoSpaceDN w:val="0"/>
        <w:adjustRightInd w:val="0"/>
        <w:ind w:firstLine="24"/>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VIII</w:t>
      </w:r>
    </w:p>
    <w:p w:rsidR="008D0441" w:rsidRDefault="008D0441" w:rsidP="008D0441">
      <w:pPr>
        <w:widowControl w:val="0"/>
        <w:autoSpaceDE w:val="0"/>
        <w:autoSpaceDN w:val="0"/>
        <w:adjustRightInd w:val="0"/>
        <w:ind w:firstLine="24"/>
        <w:jc w:val="center"/>
        <w:rPr>
          <w:rFonts w:ascii="Times New Roman CYR" w:hAnsi="Times New Roman CYR" w:cs="Times New Roman CYR"/>
          <w:b/>
          <w:bCs/>
          <w:sz w:val="28"/>
          <w:szCs w:val="28"/>
        </w:rPr>
      </w:pPr>
      <w:r>
        <w:rPr>
          <w:rFonts w:ascii="Times New Roman CYR" w:hAnsi="Times New Roman CYR" w:cs="Times New Roman CYR"/>
          <w:b/>
          <w:bCs/>
          <w:sz w:val="28"/>
          <w:szCs w:val="28"/>
        </w:rPr>
        <w:t>ГАРАНТИИ  ПРОФСОЮЗНОЙ  ОРГАНИЗАЦИИ.</w:t>
      </w:r>
    </w:p>
    <w:p w:rsidR="008D0441" w:rsidRPr="006A3FC5" w:rsidRDefault="008D0441" w:rsidP="008D0441">
      <w:pPr>
        <w:widowControl w:val="0"/>
        <w:autoSpaceDE w:val="0"/>
        <w:autoSpaceDN w:val="0"/>
        <w:adjustRightInd w:val="0"/>
        <w:ind w:firstLine="24"/>
        <w:jc w:val="center"/>
        <w:rPr>
          <w:b/>
          <w:bCs/>
          <w:sz w:val="28"/>
          <w:szCs w:val="28"/>
        </w:rPr>
      </w:pPr>
    </w:p>
    <w:p w:rsidR="008D0441"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sidRPr="006A3FC5">
        <w:rPr>
          <w:sz w:val="28"/>
          <w:szCs w:val="28"/>
        </w:rPr>
        <w:t xml:space="preserve">8.1. </w:t>
      </w:r>
      <w:r>
        <w:rPr>
          <w:rFonts w:ascii="Times New Roman CYR" w:hAnsi="Times New Roman CYR" w:cs="Times New Roman CYR"/>
          <w:sz w:val="28"/>
          <w:szCs w:val="28"/>
        </w:rPr>
        <w:t>Права профсоюзного комитета и гарантии его деятельности определяются законодательством и настоящим коллективным договором.</w:t>
      </w:r>
    </w:p>
    <w:p w:rsidR="008D0441" w:rsidRDefault="008D0441" w:rsidP="008D0441">
      <w:pPr>
        <w:widowControl w:val="0"/>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sz w:val="28"/>
          <w:szCs w:val="28"/>
        </w:rPr>
        <w:t xml:space="preserve">Для создания условий нормальной деятельности профсоюзного комитета </w:t>
      </w:r>
      <w:r>
        <w:rPr>
          <w:rFonts w:ascii="Times New Roman CYR" w:hAnsi="Times New Roman CYR" w:cs="Times New Roman CYR"/>
          <w:b/>
          <w:bCs/>
          <w:sz w:val="28"/>
          <w:szCs w:val="28"/>
        </w:rPr>
        <w:t>работодатель</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обязуется: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8.2. </w:t>
      </w:r>
      <w:r>
        <w:rPr>
          <w:rFonts w:ascii="Times New Roman CYR" w:hAnsi="Times New Roman CYR" w:cs="Times New Roman CYR"/>
          <w:sz w:val="28"/>
          <w:szCs w:val="28"/>
        </w:rPr>
        <w:t xml:space="preserve">Работодатель производит ежемесячные выплаты председателю </w:t>
      </w:r>
      <w:r w:rsidRPr="00DE420F">
        <w:rPr>
          <w:rFonts w:ascii="Times New Roman CYR" w:hAnsi="Times New Roman CYR" w:cs="Times New Roman CYR"/>
          <w:sz w:val="28"/>
          <w:szCs w:val="28"/>
        </w:rPr>
        <w:t xml:space="preserve">профкома в размере </w:t>
      </w:r>
      <w:r>
        <w:rPr>
          <w:rFonts w:ascii="Times New Roman CYR" w:hAnsi="Times New Roman CYR" w:cs="Times New Roman CYR"/>
          <w:sz w:val="28"/>
          <w:szCs w:val="28"/>
        </w:rPr>
        <w:t>1500 рублей за выполнение обязанностей председателя первичной профсоюзной организации за счёт фонда экономии заработной платы.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8.3.</w:t>
      </w:r>
      <w:r>
        <w:rPr>
          <w:rFonts w:ascii="Times New Roman CYR" w:hAnsi="Times New Roman CYR" w:cs="Times New Roman CYR"/>
          <w:sz w:val="28"/>
          <w:szCs w:val="28"/>
        </w:rPr>
        <w:t>Предоставлять профсоюзному комитету необходимую информацию в целях участия его в принятии решений по социально-трудовым вопросам.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8.4. </w:t>
      </w:r>
      <w:r>
        <w:rPr>
          <w:rFonts w:ascii="Times New Roman CYR" w:hAnsi="Times New Roman CYR" w:cs="Times New Roman CYR"/>
          <w:sz w:val="28"/>
          <w:szCs w:val="28"/>
        </w:rPr>
        <w:t>При наличии письменных заявлений работников взимать и ежемесячно бесплатно  перечислять  на  счет  профсоюза  членские  профсоюзные взносы из заработной платы работников.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8.5. </w:t>
      </w:r>
      <w:r>
        <w:rPr>
          <w:rFonts w:ascii="Times New Roman CYR" w:hAnsi="Times New Roman CYR" w:cs="Times New Roman CYR"/>
          <w:sz w:val="28"/>
          <w:szCs w:val="28"/>
        </w:rPr>
        <w:t>Не увольнять по инициативе администрации работников, входящих в состав  профсоюзных  органов,  без  предварительного  согласия  профсоюзного комитета.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8.6.</w:t>
      </w:r>
      <w:r>
        <w:rPr>
          <w:rFonts w:ascii="Times New Roman CYR" w:hAnsi="Times New Roman CYR" w:cs="Times New Roman CYR"/>
          <w:sz w:val="28"/>
          <w:szCs w:val="28"/>
        </w:rPr>
        <w:t>Предоставлять профсоюзному активу, не освобожденному от основной работы, свободное оплачиваемое время для исполнения общественных обязанностей в согласованные с профкомом сроки:</w:t>
      </w:r>
    </w:p>
    <w:p w:rsidR="008D0441" w:rsidRDefault="008D0441" w:rsidP="008D0441">
      <w:pPr>
        <w:widowControl w:val="0"/>
        <w:autoSpaceDE w:val="0"/>
        <w:autoSpaceDN w:val="0"/>
        <w:adjustRightInd w:val="0"/>
        <w:jc w:val="both"/>
        <w:rPr>
          <w:rFonts w:ascii="Times New Roman CYR" w:hAnsi="Times New Roman CYR" w:cs="Times New Roman CYR"/>
          <w:sz w:val="28"/>
          <w:szCs w:val="28"/>
        </w:rPr>
      </w:pPr>
      <w:r w:rsidRPr="006A3FC5">
        <w:rPr>
          <w:sz w:val="28"/>
          <w:szCs w:val="28"/>
        </w:rPr>
        <w:tab/>
        <w:t xml:space="preserve">1 </w:t>
      </w:r>
      <w:r>
        <w:rPr>
          <w:rFonts w:ascii="Times New Roman CYR" w:hAnsi="Times New Roman CYR" w:cs="Times New Roman CYR"/>
          <w:sz w:val="28"/>
          <w:szCs w:val="28"/>
        </w:rPr>
        <w:t>час в неделю - членам профкома;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  </w:t>
      </w:r>
      <w:r>
        <w:rPr>
          <w:rFonts w:ascii="Times New Roman CYR" w:hAnsi="Times New Roman CYR" w:cs="Times New Roman CYR"/>
          <w:sz w:val="28"/>
          <w:szCs w:val="28"/>
        </w:rPr>
        <w:t>часа в неделю - председателю  профсоюзного комитета</w:t>
      </w:r>
    </w:p>
    <w:p w:rsidR="008D0441"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sidRPr="006A3FC5">
        <w:rPr>
          <w:sz w:val="28"/>
          <w:szCs w:val="28"/>
        </w:rPr>
        <w:t xml:space="preserve">8.7. </w:t>
      </w:r>
      <w:r>
        <w:rPr>
          <w:rFonts w:ascii="Times New Roman CYR" w:hAnsi="Times New Roman CYR" w:cs="Times New Roman CYR"/>
          <w:sz w:val="28"/>
          <w:szCs w:val="28"/>
        </w:rPr>
        <w:t>Предоставлять профсоюзного комитета право проведения собраний членов профсоюза в рабочее время, но не ранее, чем за час до окончания первой смены. Выделять для этой цели помещение в согласованные с Работодателем сроки.</w:t>
      </w:r>
    </w:p>
    <w:p w:rsidR="008D0441" w:rsidRDefault="008D0441" w:rsidP="008D0441">
      <w:pPr>
        <w:widowControl w:val="0"/>
        <w:autoSpaceDE w:val="0"/>
        <w:autoSpaceDN w:val="0"/>
        <w:adjustRightInd w:val="0"/>
        <w:ind w:left="48" w:firstLine="672"/>
        <w:jc w:val="both"/>
        <w:rPr>
          <w:rFonts w:ascii="Times New Roman CYR" w:hAnsi="Times New Roman CYR" w:cs="Times New Roman CYR"/>
          <w:sz w:val="28"/>
          <w:szCs w:val="28"/>
        </w:rPr>
      </w:pPr>
      <w:r w:rsidRPr="006A3FC5">
        <w:rPr>
          <w:sz w:val="28"/>
          <w:szCs w:val="28"/>
        </w:rPr>
        <w:t xml:space="preserve">8.8. </w:t>
      </w:r>
      <w:r>
        <w:rPr>
          <w:rFonts w:ascii="Times New Roman CYR" w:hAnsi="Times New Roman CYR" w:cs="Times New Roman CYR"/>
          <w:sz w:val="28"/>
          <w:szCs w:val="28"/>
        </w:rPr>
        <w:t>На время краткосрочной профсоюзной учебы профсоюзные работники освобождаются от работы с сохранением среднего заработка в соответствии с планом и сроками учебы (п.5, ст.25 Федерального закона о профсоюзах).</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8.9. </w:t>
      </w:r>
      <w:r>
        <w:rPr>
          <w:rFonts w:ascii="Times New Roman CYR" w:hAnsi="Times New Roman CYR" w:cs="Times New Roman CYR"/>
          <w:sz w:val="28"/>
          <w:szCs w:val="28"/>
        </w:rPr>
        <w:t xml:space="preserve">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8.10. </w:t>
      </w:r>
      <w:r>
        <w:rPr>
          <w:rFonts w:ascii="Times New Roman CYR" w:hAnsi="Times New Roman CYR" w:cs="Times New Roman CYR"/>
          <w:sz w:val="28"/>
          <w:szCs w:val="28"/>
        </w:rPr>
        <w:t>Увольнение работников, являющихся членами профсоюза, по основаниям, предусмотренным пунктами 2, 3 или 5 части первой статьи 81 ТК РФ</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производится с соблюдением </w:t>
      </w:r>
      <w:proofErr w:type="gramStart"/>
      <w:r>
        <w:rPr>
          <w:rFonts w:ascii="Times New Roman CYR" w:hAnsi="Times New Roman CYR" w:cs="Times New Roman CYR"/>
          <w:sz w:val="28"/>
          <w:szCs w:val="28"/>
        </w:rPr>
        <w:t>процедуры  учета</w:t>
      </w:r>
      <w:proofErr w:type="gramEnd"/>
      <w:r>
        <w:rPr>
          <w:rFonts w:ascii="Times New Roman CYR" w:hAnsi="Times New Roman CYR" w:cs="Times New Roman CYR"/>
          <w:sz w:val="28"/>
          <w:szCs w:val="28"/>
        </w:rPr>
        <w:t xml:space="preserve"> мотивированного мнения выборного органа первичной профсоюзной организации в соответствии со ст. 373 ТК РФ (часть вторая ст. 82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8.11. </w:t>
      </w:r>
      <w:r>
        <w:rPr>
          <w:rFonts w:ascii="Times New Roman CYR" w:hAnsi="Times New Roman CYR" w:cs="Times New Roman CYR"/>
          <w:sz w:val="28"/>
          <w:szCs w:val="28"/>
        </w:rPr>
        <w:t>Увольнение по инициативе работодателя в соответствии с пунктами 2,3 и 5 части первой статьи 81 ТК РФ руководителей (их заместителей) выборных коллегиальных органов первичных профсоюзных организаций,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8.12. </w:t>
      </w:r>
      <w:r>
        <w:rPr>
          <w:rFonts w:ascii="Times New Roman CYR" w:hAnsi="Times New Roman CYR" w:cs="Times New Roman CYR"/>
          <w:sz w:val="28"/>
          <w:szCs w:val="28"/>
        </w:rPr>
        <w:t>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8.13. </w:t>
      </w:r>
      <w:r>
        <w:rPr>
          <w:rFonts w:ascii="Times New Roman CYR" w:hAnsi="Times New Roman CYR" w:cs="Times New Roman CYR"/>
          <w:sz w:val="28"/>
          <w:szCs w:val="28"/>
        </w:rPr>
        <w:t>Работодатель обязан предоставить профкому безвозмездно помещение для проведения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8.14. </w:t>
      </w:r>
      <w:r>
        <w:rPr>
          <w:rFonts w:ascii="Times New Roman CYR" w:hAnsi="Times New Roman CYR" w:cs="Times New Roman CYR"/>
          <w:sz w:val="28"/>
          <w:szCs w:val="28"/>
        </w:rPr>
        <w:t>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8.15. </w:t>
      </w:r>
      <w:r>
        <w:rPr>
          <w:rFonts w:ascii="Times New Roman CYR" w:hAnsi="Times New Roman CYR" w:cs="Times New Roman CYR"/>
          <w:sz w:val="28"/>
          <w:szCs w:val="28"/>
        </w:rPr>
        <w:t>Работодатель с учетом мнения (по согласованию) профкома рассматривает следующие вопросы: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w:t>
      </w:r>
      <w:r>
        <w:rPr>
          <w:rFonts w:ascii="Times New Roman CYR" w:hAnsi="Times New Roman CYR" w:cs="Times New Roman CYR"/>
          <w:sz w:val="28"/>
          <w:szCs w:val="28"/>
        </w:rPr>
        <w:t xml:space="preserve">расторжение трудового договора с работниками, являющимися членами профсоюза, по инициативе работодателя (ст. 82, 374 ТК РФ);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 xml:space="preserve">привлечение к сверхурочным работам (ст. 99 ТК РФ);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разделение рабочего времени на части (ст. 105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запрещение работы в выходные и нерабочие праздничные дни (ст. 113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очередность предоставления отпусков (ст. 123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установление заработной платы (ст. 135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применение систем нормирования труда (ст. 159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массовые увольнения (ст. 180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установление перечня должностей работников с ненормированным рабочим днем (ст.101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утверждение Правил внутре</w:t>
      </w:r>
      <w:r w:rsidR="00364C44">
        <w:rPr>
          <w:rFonts w:ascii="Times New Roman CYR" w:hAnsi="Times New Roman CYR" w:cs="Times New Roman CYR"/>
          <w:sz w:val="28"/>
          <w:szCs w:val="28"/>
        </w:rPr>
        <w:t xml:space="preserve">ннего трудового </w:t>
      </w:r>
      <w:proofErr w:type="gramStart"/>
      <w:r w:rsidR="00364C44">
        <w:rPr>
          <w:rFonts w:ascii="Times New Roman CYR" w:hAnsi="Times New Roman CYR" w:cs="Times New Roman CYR"/>
          <w:sz w:val="28"/>
          <w:szCs w:val="28"/>
        </w:rPr>
        <w:t>распорядка(</w:t>
      </w:r>
      <w:proofErr w:type="gramEnd"/>
      <w:r w:rsidR="00364C44">
        <w:rPr>
          <w:rFonts w:ascii="Times New Roman CYR" w:hAnsi="Times New Roman CYR" w:cs="Times New Roman CYR"/>
          <w:sz w:val="28"/>
          <w:szCs w:val="28"/>
        </w:rPr>
        <w:t>ст.190</w:t>
      </w:r>
      <w:r>
        <w:rPr>
          <w:rFonts w:ascii="Times New Roman CYR" w:hAnsi="Times New Roman CYR" w:cs="Times New Roman CYR"/>
          <w:sz w:val="28"/>
          <w:szCs w:val="28"/>
        </w:rPr>
        <w:t>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создание комиссий по охране труда (ст. 218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составление графиков сменности (ст. 103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утверждение формы расчетного листка (ст. 136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установление размеров повышенной заработной платы за вредные и или) опасные и иные особые условия труда (ст. 147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размеры повышения заработной платы в ночное время (ст. 154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применение и снятие дисциплинарного взыскания до истечения 1 года со дня его применения (ст. 193, 194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установление сроков выплаты заработной платы работникам (ст.136 ТК РФ) и другие вопросы.</w:t>
      </w:r>
    </w:p>
    <w:p w:rsidR="008D0441" w:rsidRPr="006A3FC5" w:rsidRDefault="008D0441" w:rsidP="008D0441">
      <w:pPr>
        <w:widowControl w:val="0"/>
        <w:autoSpaceDE w:val="0"/>
        <w:autoSpaceDN w:val="0"/>
        <w:adjustRightInd w:val="0"/>
        <w:jc w:val="both"/>
        <w:rPr>
          <w:sz w:val="28"/>
          <w:szCs w:val="28"/>
        </w:rPr>
      </w:pPr>
    </w:p>
    <w:p w:rsidR="008D0441" w:rsidRDefault="008D0441" w:rsidP="008D0441">
      <w:pPr>
        <w:widowControl w:val="0"/>
        <w:autoSpaceDE w:val="0"/>
        <w:autoSpaceDN w:val="0"/>
        <w:adjustRightInd w:val="0"/>
        <w:ind w:hanging="24"/>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Профсоюзный комитет обязуется:</w:t>
      </w:r>
    </w:p>
    <w:p w:rsidR="00364C44" w:rsidRDefault="00364C44" w:rsidP="008D0441">
      <w:pPr>
        <w:widowControl w:val="0"/>
        <w:autoSpaceDE w:val="0"/>
        <w:autoSpaceDN w:val="0"/>
        <w:adjustRightInd w:val="0"/>
        <w:ind w:hanging="24"/>
        <w:jc w:val="center"/>
        <w:rPr>
          <w:rFonts w:ascii="Times New Roman CYR" w:hAnsi="Times New Roman CYR" w:cs="Times New Roman CYR"/>
          <w:b/>
          <w:bCs/>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8.16. </w:t>
      </w:r>
      <w:r>
        <w:rPr>
          <w:rFonts w:ascii="Times New Roman CYR" w:hAnsi="Times New Roman CYR" w:cs="Times New Roman CYR"/>
          <w:sz w:val="28"/>
          <w:szCs w:val="28"/>
        </w:rPr>
        <w:t xml:space="preserve">Осуществлять контроль за правильностью использования средств социального </w:t>
      </w:r>
      <w:proofErr w:type="gramStart"/>
      <w:r>
        <w:rPr>
          <w:rFonts w:ascii="Times New Roman CYR" w:hAnsi="Times New Roman CYR" w:cs="Times New Roman CYR"/>
          <w:sz w:val="28"/>
          <w:szCs w:val="28"/>
        </w:rPr>
        <w:t>страхования  и</w:t>
      </w:r>
      <w:proofErr w:type="gramEnd"/>
      <w:r>
        <w:rPr>
          <w:rFonts w:ascii="Times New Roman CYR" w:hAnsi="Times New Roman CYR" w:cs="Times New Roman CYR"/>
          <w:sz w:val="28"/>
          <w:szCs w:val="28"/>
        </w:rPr>
        <w:t xml:space="preserve">  путевок  на  лечение  и  отдых.</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8.17. </w:t>
      </w:r>
      <w:r>
        <w:rPr>
          <w:rFonts w:ascii="Times New Roman CYR" w:hAnsi="Times New Roman CYR" w:cs="Times New Roman CYR"/>
          <w:sz w:val="28"/>
          <w:szCs w:val="28"/>
        </w:rPr>
        <w:t>Представлять интересы членов профсоюза по вопросам социально-трудовых прав в комиссии по трудовым спросам, суде, органах местного самоуправления.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8.18. </w:t>
      </w:r>
      <w:r>
        <w:rPr>
          <w:rFonts w:ascii="Times New Roman CYR" w:hAnsi="Times New Roman CYR" w:cs="Times New Roman CYR"/>
          <w:sz w:val="28"/>
          <w:szCs w:val="28"/>
        </w:rPr>
        <w:t>Разъяснять работникам Положения коллективного договора, содействовать  реализации  их  социально-трудовых прав.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8.19. </w:t>
      </w:r>
      <w:r>
        <w:rPr>
          <w:rFonts w:ascii="Times New Roman CYR" w:hAnsi="Times New Roman CYR" w:cs="Times New Roman CYR"/>
          <w:sz w:val="28"/>
          <w:szCs w:val="28"/>
        </w:rPr>
        <w:t>Запрашивать и получать информации о ходе выполнения коллективного договора у работодателя.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8.20. </w:t>
      </w:r>
      <w:r>
        <w:rPr>
          <w:rFonts w:ascii="Times New Roman CYR" w:hAnsi="Times New Roman CYR" w:cs="Times New Roman CYR"/>
          <w:sz w:val="28"/>
          <w:szCs w:val="28"/>
        </w:rPr>
        <w:t>Осуществлять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8.21. </w:t>
      </w:r>
      <w:r>
        <w:rPr>
          <w:rFonts w:ascii="Times New Roman CYR" w:hAnsi="Times New Roman CYR" w:cs="Times New Roman CYR"/>
          <w:sz w:val="28"/>
          <w:szCs w:val="28"/>
        </w:rPr>
        <w:t xml:space="preserve">Контролировать силами общественных инспекторов комиссии по охране труда за соблюдением Работодателем и сотрудниками требований по охране труда и технике безопасности, а </w:t>
      </w:r>
      <w:proofErr w:type="gramStart"/>
      <w:r>
        <w:rPr>
          <w:rFonts w:ascii="Times New Roman CYR" w:hAnsi="Times New Roman CYR" w:cs="Times New Roman CYR"/>
          <w:sz w:val="28"/>
          <w:szCs w:val="28"/>
        </w:rPr>
        <w:t>так же</w:t>
      </w:r>
      <w:proofErr w:type="gramEnd"/>
      <w:r>
        <w:rPr>
          <w:rFonts w:ascii="Times New Roman CYR" w:hAnsi="Times New Roman CYR" w:cs="Times New Roman CYR"/>
          <w:sz w:val="28"/>
          <w:szCs w:val="28"/>
        </w:rPr>
        <w:t xml:space="preserve"> контроль за своевременным обеспечением сотрудников специальной одеждой, специальной обувью, средствами индивидуальной защиты.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8.22. </w:t>
      </w:r>
      <w:r>
        <w:rPr>
          <w:rFonts w:ascii="Times New Roman CYR" w:hAnsi="Times New Roman CYR" w:cs="Times New Roman CYR"/>
          <w:sz w:val="28"/>
          <w:szCs w:val="28"/>
        </w:rPr>
        <w:t xml:space="preserve">Профсоюзный комитет обязуется представлять и защищать права и интересы членов профсоюза по социально-трудовым вопросам в соответствии с Федеральным законом </w:t>
      </w:r>
      <w:r w:rsidRPr="006A3FC5">
        <w:rPr>
          <w:sz w:val="28"/>
          <w:szCs w:val="28"/>
        </w:rPr>
        <w:t>«</w:t>
      </w:r>
      <w:r>
        <w:rPr>
          <w:rFonts w:ascii="Times New Roman CYR" w:hAnsi="Times New Roman CYR" w:cs="Times New Roman CYR"/>
          <w:sz w:val="28"/>
          <w:szCs w:val="28"/>
        </w:rPr>
        <w:t>О профессиональных союзах, их правах и гарантиях деятельности</w:t>
      </w:r>
      <w:r w:rsidRPr="006A3FC5">
        <w:rPr>
          <w:sz w:val="28"/>
          <w:szCs w:val="28"/>
        </w:rPr>
        <w:t xml:space="preserve">» </w:t>
      </w:r>
      <w:r>
        <w:rPr>
          <w:rFonts w:ascii="Times New Roman CYR" w:hAnsi="Times New Roman CYR" w:cs="Times New Roman CYR"/>
          <w:sz w:val="28"/>
          <w:szCs w:val="28"/>
        </w:rPr>
        <w:t>и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8.23. </w:t>
      </w:r>
      <w:r>
        <w:rPr>
          <w:rFonts w:ascii="Times New Roman CYR" w:hAnsi="Times New Roman CYR" w:cs="Times New Roman CY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8.24. </w:t>
      </w:r>
      <w:r>
        <w:rPr>
          <w:rFonts w:ascii="Times New Roman CYR" w:hAnsi="Times New Roman CYR" w:cs="Times New Roman CYR"/>
          <w:sz w:val="28"/>
          <w:szCs w:val="28"/>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8.25. </w:t>
      </w:r>
      <w:r>
        <w:rPr>
          <w:rFonts w:ascii="Times New Roman CYR" w:hAnsi="Times New Roman CYR" w:cs="Times New Roman CYR"/>
          <w:sz w:val="28"/>
          <w:szCs w:val="28"/>
        </w:rPr>
        <w:t xml:space="preserve">Осуществлять контроль за правильностью расходования фонда заработной платы, </w:t>
      </w:r>
      <w:proofErr w:type="spellStart"/>
      <w:r>
        <w:rPr>
          <w:rFonts w:ascii="Times New Roman CYR" w:hAnsi="Times New Roman CYR" w:cs="Times New Roman CYR"/>
          <w:sz w:val="28"/>
          <w:szCs w:val="28"/>
        </w:rPr>
        <w:t>надтарифного</w:t>
      </w:r>
      <w:proofErr w:type="spellEnd"/>
      <w:r>
        <w:rPr>
          <w:rFonts w:ascii="Times New Roman CYR" w:hAnsi="Times New Roman CYR" w:cs="Times New Roman CYR"/>
          <w:sz w:val="28"/>
          <w:szCs w:val="28"/>
        </w:rPr>
        <w:t xml:space="preserve"> фонда, фонда экономии заработной платы, внебюджетного фонда и иных фондов учреждения.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8.26. </w:t>
      </w:r>
      <w:r>
        <w:rPr>
          <w:rFonts w:ascii="Times New Roman CYR" w:hAnsi="Times New Roman CYR" w:cs="Times New Roman CYR"/>
          <w:sz w:val="28"/>
          <w:szCs w:val="28"/>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8.27. </w:t>
      </w:r>
      <w:r>
        <w:rPr>
          <w:rFonts w:ascii="Times New Roman CYR" w:hAnsi="Times New Roman CYR" w:cs="Times New Roman CYR"/>
          <w:sz w:val="28"/>
          <w:szCs w:val="28"/>
        </w:rPr>
        <w:t>Совместно с работодателем и работниками разрабатывать меры по защите персональных данных работников (ст. 86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8.28.</w:t>
      </w:r>
      <w:r>
        <w:rPr>
          <w:rFonts w:ascii="Times New Roman CYR" w:hAnsi="Times New Roman CYR" w:cs="Times New Roman CYR"/>
          <w:sz w:val="28"/>
          <w:szCs w:val="28"/>
        </w:rPr>
        <w:t>Представлять и защищать трудовые права членов профсоюза в комиссии по трудовым спорам и суде.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8.29.</w:t>
      </w:r>
      <w:r>
        <w:rPr>
          <w:rFonts w:ascii="Times New Roman CYR" w:hAnsi="Times New Roman CYR" w:cs="Times New Roman CYR"/>
          <w:sz w:val="28"/>
          <w:szCs w:val="28"/>
        </w:rPr>
        <w:t xml:space="preserve">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8.30. </w:t>
      </w:r>
      <w:r>
        <w:rPr>
          <w:rFonts w:ascii="Times New Roman CYR" w:hAnsi="Times New Roman CYR" w:cs="Times New Roman CYR"/>
          <w:sz w:val="28"/>
          <w:szCs w:val="28"/>
        </w:rPr>
        <w:t>Осуществлять контроль за правильностью и своевременностью предоставления работникам отпусков и их оплаты.</w:t>
      </w:r>
    </w:p>
    <w:p w:rsidR="00BE4450" w:rsidRDefault="00BE4450" w:rsidP="008D0441">
      <w:pPr>
        <w:widowControl w:val="0"/>
        <w:autoSpaceDE w:val="0"/>
        <w:autoSpaceDN w:val="0"/>
        <w:adjustRightInd w:val="0"/>
        <w:ind w:firstLine="720"/>
        <w:jc w:val="both"/>
        <w:rPr>
          <w:rFonts w:ascii="Times New Roman CYR" w:hAnsi="Times New Roman CYR" w:cs="Times New Roman CYR"/>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8.31. </w:t>
      </w:r>
      <w:r>
        <w:rPr>
          <w:rFonts w:ascii="Times New Roman CYR" w:hAnsi="Times New Roman CYR" w:cs="Times New Roman CYR"/>
          <w:sz w:val="28"/>
          <w:szCs w:val="28"/>
        </w:rPr>
        <w:t>Участвовать в работе комиссий учреждения по тарификации, аттестации педагогических работников, аттестации рабочих мест, охране труда и других.</w:t>
      </w:r>
    </w:p>
    <w:p w:rsidR="00BE4450" w:rsidRDefault="00BE4450" w:rsidP="008D0441">
      <w:pPr>
        <w:widowControl w:val="0"/>
        <w:autoSpaceDE w:val="0"/>
        <w:autoSpaceDN w:val="0"/>
        <w:adjustRightInd w:val="0"/>
        <w:ind w:firstLine="720"/>
        <w:jc w:val="both"/>
        <w:rPr>
          <w:rFonts w:ascii="Times New Roman CYR" w:hAnsi="Times New Roman CYR" w:cs="Times New Roman CYR"/>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8.32. </w:t>
      </w:r>
      <w:r>
        <w:rPr>
          <w:rFonts w:ascii="Times New Roman CYR" w:hAnsi="Times New Roman CYR" w:cs="Times New Roman CYR"/>
          <w:sz w:val="28"/>
          <w:szCs w:val="28"/>
        </w:rPr>
        <w:t>Осуществлять контроль за соблюдением порядка проведения аттестации педагогических работников учреждения.</w:t>
      </w:r>
    </w:p>
    <w:p w:rsidR="00BE4450" w:rsidRDefault="00BE4450" w:rsidP="008D0441">
      <w:pPr>
        <w:widowControl w:val="0"/>
        <w:autoSpaceDE w:val="0"/>
        <w:autoSpaceDN w:val="0"/>
        <w:adjustRightInd w:val="0"/>
        <w:ind w:firstLine="720"/>
        <w:jc w:val="both"/>
        <w:rPr>
          <w:rFonts w:ascii="Times New Roman CYR" w:hAnsi="Times New Roman CYR" w:cs="Times New Roman CYR"/>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8.33. </w:t>
      </w:r>
      <w:r>
        <w:rPr>
          <w:rFonts w:ascii="Times New Roman CYR" w:hAnsi="Times New Roman CYR" w:cs="Times New Roman CYR"/>
          <w:sz w:val="28"/>
          <w:szCs w:val="28"/>
        </w:rPr>
        <w:t>Осуществлять культурно-массовую и физкультурно-оздоровительную работу в учреждении.</w:t>
      </w:r>
    </w:p>
    <w:p w:rsidR="008D0441" w:rsidRDefault="008D0441" w:rsidP="008D0441">
      <w:pPr>
        <w:widowControl w:val="0"/>
        <w:autoSpaceDE w:val="0"/>
        <w:autoSpaceDN w:val="0"/>
        <w:adjustRightInd w:val="0"/>
        <w:ind w:firstLine="851"/>
        <w:jc w:val="center"/>
        <w:rPr>
          <w:b/>
          <w:bCs/>
          <w:sz w:val="28"/>
          <w:szCs w:val="28"/>
        </w:rPr>
      </w:pPr>
    </w:p>
    <w:p w:rsidR="00BE4450" w:rsidRPr="006A3FC5" w:rsidRDefault="00BE4450" w:rsidP="008D0441">
      <w:pPr>
        <w:widowControl w:val="0"/>
        <w:autoSpaceDE w:val="0"/>
        <w:autoSpaceDN w:val="0"/>
        <w:adjustRightInd w:val="0"/>
        <w:ind w:firstLine="851"/>
        <w:jc w:val="center"/>
        <w:rPr>
          <w:b/>
          <w:bCs/>
          <w:sz w:val="28"/>
          <w:szCs w:val="28"/>
        </w:rPr>
      </w:pPr>
    </w:p>
    <w:p w:rsidR="008D0441" w:rsidRDefault="008D0441" w:rsidP="008D0441">
      <w:pPr>
        <w:widowControl w:val="0"/>
        <w:autoSpaceDE w:val="0"/>
        <w:autoSpaceDN w:val="0"/>
        <w:adjustRightInd w:val="0"/>
        <w:ind w:firstLine="851"/>
        <w:jc w:val="center"/>
        <w:rPr>
          <w:rFonts w:ascii="Times New Roman CYR" w:hAnsi="Times New Roman CYR" w:cs="Times New Roman CYR"/>
          <w:b/>
          <w:bCs/>
          <w:sz w:val="28"/>
          <w:szCs w:val="28"/>
        </w:rPr>
      </w:pPr>
      <w:r w:rsidRPr="006A3FC5">
        <w:rPr>
          <w:b/>
          <w:bCs/>
          <w:sz w:val="28"/>
          <w:szCs w:val="28"/>
        </w:rPr>
        <w:t xml:space="preserve"> </w:t>
      </w:r>
      <w:r>
        <w:rPr>
          <w:rFonts w:ascii="Times New Roman CYR" w:hAnsi="Times New Roman CYR" w:cs="Times New Roman CYR"/>
          <w:b/>
          <w:bCs/>
          <w:sz w:val="28"/>
          <w:szCs w:val="28"/>
        </w:rPr>
        <w:t>РАЗДЕЛ IX.</w:t>
      </w:r>
    </w:p>
    <w:p w:rsidR="008D0441" w:rsidRDefault="00364C44" w:rsidP="008D0441">
      <w:pPr>
        <w:widowControl w:val="0"/>
        <w:autoSpaceDE w:val="0"/>
        <w:autoSpaceDN w:val="0"/>
        <w:adjustRightInd w:val="0"/>
        <w:ind w:firstLine="851"/>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РАБОТА С МОЛОДЕЖЬЮ</w:t>
      </w:r>
    </w:p>
    <w:p w:rsidR="00364C44" w:rsidRDefault="00364C44" w:rsidP="008D0441">
      <w:pPr>
        <w:widowControl w:val="0"/>
        <w:autoSpaceDE w:val="0"/>
        <w:autoSpaceDN w:val="0"/>
        <w:adjustRightInd w:val="0"/>
        <w:ind w:firstLine="851"/>
        <w:jc w:val="center"/>
        <w:rPr>
          <w:rFonts w:ascii="Times New Roman CYR" w:hAnsi="Times New Roman CYR" w:cs="Times New Roman CYR"/>
          <w:b/>
          <w:bCs/>
          <w:sz w:val="28"/>
          <w:szCs w:val="28"/>
        </w:rPr>
      </w:pP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В целях более эффективного участия молодых работников в повышении уровня работы учреждения, обеспечения занятости, усиления социальной защищенности, вовлечения в активную жизнь в учреждении стороны договорились:</w:t>
      </w:r>
    </w:p>
    <w:p w:rsidR="008D0441" w:rsidRDefault="008D0441" w:rsidP="008D0441">
      <w:pPr>
        <w:widowControl w:val="0"/>
        <w:autoSpaceDE w:val="0"/>
        <w:autoSpaceDN w:val="0"/>
        <w:adjustRightInd w:val="0"/>
        <w:ind w:firstLine="851"/>
        <w:jc w:val="both"/>
        <w:rPr>
          <w:rFonts w:ascii="Times New Roman CYR" w:hAnsi="Times New Roman CYR" w:cs="Times New Roman CYR"/>
          <w:b/>
          <w:bCs/>
          <w:sz w:val="28"/>
          <w:szCs w:val="28"/>
        </w:rPr>
      </w:pPr>
      <w:r>
        <w:rPr>
          <w:rFonts w:ascii="Times New Roman CYR" w:hAnsi="Times New Roman CYR" w:cs="Times New Roman CYR"/>
          <w:b/>
          <w:bCs/>
          <w:sz w:val="28"/>
          <w:szCs w:val="28"/>
        </w:rPr>
        <w:t>Работодатель обязуется:</w:t>
      </w:r>
    </w:p>
    <w:p w:rsidR="00BE4450" w:rsidRDefault="00BE4450" w:rsidP="008D0441">
      <w:pPr>
        <w:widowControl w:val="0"/>
        <w:autoSpaceDE w:val="0"/>
        <w:autoSpaceDN w:val="0"/>
        <w:adjustRightInd w:val="0"/>
        <w:ind w:firstLine="851"/>
        <w:jc w:val="both"/>
        <w:rPr>
          <w:rFonts w:ascii="Times New Roman CYR" w:hAnsi="Times New Roman CYR" w:cs="Times New Roman CYR"/>
          <w:b/>
          <w:bCs/>
          <w:sz w:val="28"/>
          <w:szCs w:val="28"/>
        </w:rPr>
      </w:pP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9.1. </w:t>
      </w:r>
      <w:r>
        <w:rPr>
          <w:rFonts w:ascii="Times New Roman CYR" w:hAnsi="Times New Roman CYR" w:cs="Times New Roman CYR"/>
          <w:sz w:val="28"/>
          <w:szCs w:val="28"/>
        </w:rPr>
        <w:t>Организовать и проводить культурно-массовые и физкультурно-оздоровительные мероприятия.</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9.2. </w:t>
      </w:r>
      <w:r>
        <w:rPr>
          <w:rFonts w:ascii="Times New Roman CYR" w:hAnsi="Times New Roman CYR" w:cs="Times New Roman CYR"/>
          <w:sz w:val="28"/>
          <w:szCs w:val="28"/>
        </w:rPr>
        <w:t xml:space="preserve">Молодой специалист – специалист, окончивший учебное заведение, впервые принятый на работу по специальности в образовательное учреждение или имеющий соответствующий стаж работы менее 3 лет,  в возрасте до 35 лет. </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sz w:val="28"/>
          <w:szCs w:val="28"/>
        </w:rPr>
        <w:t>Молодым специалистам, принятым на работу в учреждение, проводится ежемесячная доплата в размере 1000 рублей в течение трех лет и единовременная выплата в размере 1000 рублей при приеме на работу.</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9.3.</w:t>
      </w:r>
      <w:r>
        <w:rPr>
          <w:rFonts w:ascii="Times New Roman CYR" w:hAnsi="Times New Roman CYR" w:cs="Times New Roman CYR"/>
          <w:sz w:val="28"/>
          <w:szCs w:val="28"/>
        </w:rPr>
        <w:t>Предоставлять гарантии и компенсации молодым работникам для обучения в учебных заведениях среднего и высшего профессионального образования в соответствии с действующим законодательством РФ и настоящим коллективным договором.</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9.4. </w:t>
      </w:r>
      <w:r>
        <w:rPr>
          <w:rFonts w:ascii="Times New Roman CYR" w:hAnsi="Times New Roman CYR" w:cs="Times New Roman CYR"/>
          <w:sz w:val="28"/>
          <w:szCs w:val="28"/>
        </w:rPr>
        <w:t>Обеспечить молодым работникам доступность занятий спортом, самодеятельностью, возможность реализации творческих способностей и интересов.</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9.5.</w:t>
      </w:r>
      <w:r>
        <w:rPr>
          <w:rFonts w:ascii="Times New Roman CYR" w:hAnsi="Times New Roman CYR" w:cs="Times New Roman CYR"/>
          <w:sz w:val="28"/>
          <w:szCs w:val="28"/>
        </w:rPr>
        <w:t>Осуществлять систематическое поощрение молодежного профсоюзного актива учреждения, ведущего активную и плодотворную профессиональную и общественную деятельность.</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9.6.</w:t>
      </w:r>
      <w:r>
        <w:rPr>
          <w:rFonts w:ascii="Times New Roman CYR" w:hAnsi="Times New Roman CYR" w:cs="Times New Roman CYR"/>
          <w:sz w:val="28"/>
          <w:szCs w:val="28"/>
        </w:rPr>
        <w:t>Закреплять наставника за молодым специалистом, прибывшим на работу в учреждение после окончания учебного заведения.</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9.7.</w:t>
      </w:r>
      <w:r>
        <w:rPr>
          <w:rFonts w:ascii="Times New Roman CYR" w:hAnsi="Times New Roman CYR" w:cs="Times New Roman CYR"/>
          <w:sz w:val="28"/>
          <w:szCs w:val="28"/>
        </w:rPr>
        <w:t>Наставник</w:t>
      </w:r>
      <w:proofErr w:type="gramStart"/>
      <w:r>
        <w:rPr>
          <w:rFonts w:ascii="Times New Roman CYR" w:hAnsi="Times New Roman CYR" w:cs="Times New Roman CYR"/>
          <w:sz w:val="28"/>
          <w:szCs w:val="28"/>
        </w:rPr>
        <w:t>,</w:t>
      </w:r>
      <w:r w:rsidR="00B56DE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закрепленный</w:t>
      </w:r>
      <w:proofErr w:type="gramEnd"/>
      <w:r>
        <w:rPr>
          <w:rFonts w:ascii="Times New Roman CYR" w:hAnsi="Times New Roman CYR" w:cs="Times New Roman CYR"/>
          <w:sz w:val="28"/>
          <w:szCs w:val="28"/>
        </w:rPr>
        <w:t xml:space="preserve"> за молодым специалистом получает доплату в размере 500 рублей.</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9.8. </w:t>
      </w:r>
      <w:r>
        <w:rPr>
          <w:rFonts w:ascii="Times New Roman CYR" w:hAnsi="Times New Roman CYR" w:cs="Times New Roman CYR"/>
          <w:sz w:val="28"/>
          <w:szCs w:val="28"/>
        </w:rPr>
        <w:t>В целях рационального трудоустройства лиц моложе 18 лет, обеспечения их профессионального роста и развития:</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устанавливать по просьбе лиц, обучающихся без отрыва от производства, индивидуальные режимы труда (продолжительность рабочей недели, длительность смен, начало и окончание смен, применение гибких (скользящих) графиков работы и др.), где организация работы учреждения допускает такую возможность;</w:t>
      </w:r>
    </w:p>
    <w:p w:rsidR="00BE4450" w:rsidRDefault="00BE4450" w:rsidP="008D0441">
      <w:pPr>
        <w:widowControl w:val="0"/>
        <w:autoSpaceDE w:val="0"/>
        <w:autoSpaceDN w:val="0"/>
        <w:adjustRightInd w:val="0"/>
        <w:ind w:firstLine="851"/>
        <w:jc w:val="both"/>
        <w:rPr>
          <w:rFonts w:ascii="Times New Roman CYR" w:hAnsi="Times New Roman CYR" w:cs="Times New Roman CYR"/>
          <w:sz w:val="28"/>
          <w:szCs w:val="28"/>
        </w:rPr>
      </w:pP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Pr>
          <w:rFonts w:ascii="Times New Roman CYR" w:hAnsi="Times New Roman CYR" w:cs="Times New Roman CYR"/>
          <w:b/>
          <w:bCs/>
          <w:sz w:val="28"/>
          <w:szCs w:val="28"/>
        </w:rPr>
        <w:t>Профсоюзный комитет обязуется</w:t>
      </w:r>
      <w:r>
        <w:rPr>
          <w:rFonts w:ascii="Times New Roman CYR" w:hAnsi="Times New Roman CYR" w:cs="Times New Roman CYR"/>
          <w:sz w:val="28"/>
          <w:szCs w:val="28"/>
        </w:rPr>
        <w:t>:</w:t>
      </w:r>
    </w:p>
    <w:p w:rsidR="00BE4450" w:rsidRDefault="00BE4450" w:rsidP="008D0441">
      <w:pPr>
        <w:widowControl w:val="0"/>
        <w:autoSpaceDE w:val="0"/>
        <w:autoSpaceDN w:val="0"/>
        <w:adjustRightInd w:val="0"/>
        <w:ind w:firstLine="851"/>
        <w:jc w:val="both"/>
        <w:rPr>
          <w:rFonts w:ascii="Times New Roman CYR" w:hAnsi="Times New Roman CYR" w:cs="Times New Roman CYR"/>
          <w:sz w:val="28"/>
          <w:szCs w:val="28"/>
        </w:rPr>
      </w:pP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9.10. </w:t>
      </w:r>
      <w:r>
        <w:rPr>
          <w:rFonts w:ascii="Times New Roman CYR" w:hAnsi="Times New Roman CYR" w:cs="Times New Roman CYR"/>
          <w:sz w:val="28"/>
          <w:szCs w:val="28"/>
        </w:rPr>
        <w:t>Использовать законодательно-нормативную базу молодежной политики с целью совершенствования работы по защите социальных прав и гарантий молодых работников.</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9.11. </w:t>
      </w:r>
      <w:r>
        <w:rPr>
          <w:rFonts w:ascii="Times New Roman CYR" w:hAnsi="Times New Roman CYR" w:cs="Times New Roman CYR"/>
          <w:sz w:val="28"/>
          <w:szCs w:val="28"/>
        </w:rPr>
        <w:t>Проводить работу по мотивации профсоюзного членства среди работников в возрасте до 35 лет, активную профсоюзную деятельность.</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9.12.</w:t>
      </w:r>
      <w:r>
        <w:rPr>
          <w:rFonts w:ascii="Times New Roman CYR" w:hAnsi="Times New Roman CYR" w:cs="Times New Roman CYR"/>
          <w:sz w:val="28"/>
          <w:szCs w:val="28"/>
        </w:rPr>
        <w:t>Оказывать помощь молодежи в соблюдении законодательно установленных для нее льгот и дополнительных гарантий (ст. 173-177 ТК РФ).</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9.13.</w:t>
      </w:r>
      <w:r>
        <w:rPr>
          <w:rFonts w:ascii="Times New Roman CYR" w:hAnsi="Times New Roman CYR" w:cs="Times New Roman CYR"/>
          <w:sz w:val="28"/>
          <w:szCs w:val="28"/>
        </w:rPr>
        <w:t>Контролировать обязательность заключения работодателем трудового договора с молодыми работниками, не достигшими совершеннолетия, в соответствии со ст. 69 ТК РФ.</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9.14.</w:t>
      </w:r>
      <w:r>
        <w:rPr>
          <w:rFonts w:ascii="Times New Roman CYR" w:hAnsi="Times New Roman CYR" w:cs="Times New Roman CYR"/>
          <w:sz w:val="28"/>
          <w:szCs w:val="28"/>
        </w:rPr>
        <w:t>Не допускать со стороны работодателя установленного испытательного срока при приеме на работу лиц, не достигших 18 лет, а также окончивших образовательные учреждения и впервые поступающих на работу по специальности.</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9.15. </w:t>
      </w:r>
      <w:r>
        <w:rPr>
          <w:rFonts w:ascii="Times New Roman CYR" w:hAnsi="Times New Roman CYR" w:cs="Times New Roman CYR"/>
          <w:sz w:val="28"/>
          <w:szCs w:val="28"/>
        </w:rPr>
        <w:t>Контролировать предоставление отпуска молодым работникам (до 18 лет) в соответствии со ст. 122 и 124 ТК РФ.</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9.16. </w:t>
      </w:r>
      <w:r>
        <w:rPr>
          <w:rFonts w:ascii="Times New Roman CYR" w:hAnsi="Times New Roman CYR" w:cs="Times New Roman CYR"/>
          <w:sz w:val="28"/>
          <w:szCs w:val="28"/>
        </w:rPr>
        <w:t>Контролировать соблюдение прав работников в возрасте до 18 лет при расторжении с ними трудового договора по инициативе работодателя (ст. 269 ТК РФ).</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9.17. </w:t>
      </w:r>
      <w:r>
        <w:rPr>
          <w:rFonts w:ascii="Times New Roman CYR" w:hAnsi="Times New Roman CYR" w:cs="Times New Roman CYR"/>
          <w:sz w:val="28"/>
          <w:szCs w:val="28"/>
        </w:rPr>
        <w:t>Добиваться мер социальной поддержки молодых работников в части улучшения жилищных условий.</w:t>
      </w:r>
    </w:p>
    <w:p w:rsidR="008D0441" w:rsidRDefault="008D0441" w:rsidP="008D0441">
      <w:pPr>
        <w:widowControl w:val="0"/>
        <w:autoSpaceDE w:val="0"/>
        <w:autoSpaceDN w:val="0"/>
        <w:adjustRightInd w:val="0"/>
        <w:ind w:firstLine="851"/>
        <w:jc w:val="both"/>
        <w:rPr>
          <w:rFonts w:ascii="Times New Roman CYR" w:hAnsi="Times New Roman CYR" w:cs="Times New Roman CYR"/>
          <w:sz w:val="28"/>
          <w:szCs w:val="28"/>
        </w:rPr>
      </w:pPr>
      <w:r w:rsidRPr="006A3FC5">
        <w:rPr>
          <w:sz w:val="28"/>
          <w:szCs w:val="28"/>
        </w:rPr>
        <w:t xml:space="preserve">9.18. </w:t>
      </w:r>
      <w:r>
        <w:rPr>
          <w:rFonts w:ascii="Times New Roman CYR" w:hAnsi="Times New Roman CYR" w:cs="Times New Roman CYR"/>
          <w:sz w:val="28"/>
          <w:szCs w:val="28"/>
        </w:rPr>
        <w:t>Информировать молодых специалистов о задачах и деятельности организации Профсоюза в вопросах защиты их социально-трудовых прав и интересов.</w:t>
      </w:r>
    </w:p>
    <w:p w:rsidR="00364C44" w:rsidRDefault="00364C44" w:rsidP="008D0441">
      <w:pPr>
        <w:widowControl w:val="0"/>
        <w:tabs>
          <w:tab w:val="left" w:pos="851"/>
        </w:tabs>
        <w:autoSpaceDE w:val="0"/>
        <w:autoSpaceDN w:val="0"/>
        <w:adjustRightInd w:val="0"/>
        <w:ind w:left="-1276" w:hanging="24"/>
        <w:jc w:val="center"/>
        <w:rPr>
          <w:rFonts w:ascii="Times New Roman CYR" w:hAnsi="Times New Roman CYR" w:cs="Times New Roman CYR"/>
          <w:b/>
          <w:bCs/>
          <w:sz w:val="28"/>
          <w:szCs w:val="28"/>
        </w:rPr>
      </w:pPr>
    </w:p>
    <w:p w:rsidR="008D0441" w:rsidRDefault="008D0441" w:rsidP="008D0441">
      <w:pPr>
        <w:widowControl w:val="0"/>
        <w:tabs>
          <w:tab w:val="left" w:pos="851"/>
        </w:tabs>
        <w:autoSpaceDE w:val="0"/>
        <w:autoSpaceDN w:val="0"/>
        <w:adjustRightInd w:val="0"/>
        <w:ind w:left="-1276" w:hanging="24"/>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РАЗДЕЛ  XI</w:t>
      </w:r>
      <w:proofErr w:type="gramEnd"/>
      <w:r>
        <w:rPr>
          <w:rFonts w:ascii="Times New Roman CYR" w:hAnsi="Times New Roman CYR" w:cs="Times New Roman CYR"/>
          <w:b/>
          <w:bCs/>
          <w:sz w:val="28"/>
          <w:szCs w:val="28"/>
        </w:rPr>
        <w:t>.</w:t>
      </w:r>
    </w:p>
    <w:p w:rsidR="00BE4450" w:rsidRDefault="00BE4450" w:rsidP="008D0441">
      <w:pPr>
        <w:widowControl w:val="0"/>
        <w:tabs>
          <w:tab w:val="left" w:pos="851"/>
        </w:tabs>
        <w:autoSpaceDE w:val="0"/>
        <w:autoSpaceDN w:val="0"/>
        <w:adjustRightInd w:val="0"/>
        <w:ind w:left="-1276" w:hanging="24"/>
        <w:jc w:val="center"/>
        <w:rPr>
          <w:rFonts w:ascii="Times New Roman CYR" w:hAnsi="Times New Roman CYR" w:cs="Times New Roman CYR"/>
          <w:b/>
          <w:bCs/>
          <w:sz w:val="28"/>
          <w:szCs w:val="28"/>
        </w:rPr>
      </w:pPr>
    </w:p>
    <w:p w:rsidR="008D0441" w:rsidRDefault="008D0441" w:rsidP="008D0441">
      <w:pPr>
        <w:widowControl w:val="0"/>
        <w:tabs>
          <w:tab w:val="left" w:pos="851"/>
        </w:tabs>
        <w:autoSpaceDE w:val="0"/>
        <w:autoSpaceDN w:val="0"/>
        <w:adjustRightInd w:val="0"/>
        <w:ind w:left="-1276" w:hanging="24"/>
        <w:jc w:val="center"/>
        <w:rPr>
          <w:rFonts w:ascii="Times New Roman CYR" w:hAnsi="Times New Roman CYR" w:cs="Times New Roman CYR"/>
          <w:b/>
          <w:bCs/>
          <w:sz w:val="28"/>
          <w:szCs w:val="28"/>
        </w:rPr>
      </w:pPr>
      <w:proofErr w:type="gramStart"/>
      <w:r>
        <w:rPr>
          <w:rFonts w:ascii="Times New Roman CYR" w:hAnsi="Times New Roman CYR" w:cs="Times New Roman CYR"/>
          <w:b/>
          <w:bCs/>
          <w:sz w:val="28"/>
          <w:szCs w:val="28"/>
        </w:rPr>
        <w:t>ЗАКЛЮЧИТЕЛЬНЫЕ  ПОЛОЖЕНИЯ</w:t>
      </w:r>
      <w:proofErr w:type="gramEnd"/>
      <w:r>
        <w:rPr>
          <w:rFonts w:ascii="Times New Roman CYR" w:hAnsi="Times New Roman CYR" w:cs="Times New Roman CYR"/>
          <w:b/>
          <w:bCs/>
          <w:sz w:val="28"/>
          <w:szCs w:val="28"/>
        </w:rPr>
        <w:t>.</w:t>
      </w:r>
    </w:p>
    <w:p w:rsidR="008D0441" w:rsidRPr="006A3FC5" w:rsidRDefault="008D0441" w:rsidP="008D0441">
      <w:pPr>
        <w:widowControl w:val="0"/>
        <w:tabs>
          <w:tab w:val="left" w:pos="851"/>
        </w:tabs>
        <w:autoSpaceDE w:val="0"/>
        <w:autoSpaceDN w:val="0"/>
        <w:adjustRightInd w:val="0"/>
        <w:ind w:left="-1276" w:hanging="24"/>
        <w:jc w:val="both"/>
        <w:rPr>
          <w:b/>
          <w:bCs/>
          <w:sz w:val="28"/>
          <w:szCs w:val="28"/>
        </w:rPr>
      </w:pPr>
    </w:p>
    <w:p w:rsidR="008D0441" w:rsidRDefault="008D0441" w:rsidP="008D0441">
      <w:pPr>
        <w:widowControl w:val="0"/>
        <w:tabs>
          <w:tab w:val="left" w:pos="851"/>
        </w:tabs>
        <w:autoSpaceDE w:val="0"/>
        <w:autoSpaceDN w:val="0"/>
        <w:adjustRightInd w:val="0"/>
        <w:ind w:left="-48" w:firstLine="24"/>
        <w:jc w:val="both"/>
        <w:rPr>
          <w:rFonts w:ascii="Times New Roman CYR" w:hAnsi="Times New Roman CYR" w:cs="Times New Roman CYR"/>
          <w:sz w:val="28"/>
          <w:szCs w:val="28"/>
        </w:rPr>
      </w:pPr>
      <w:r w:rsidRPr="006A3FC5">
        <w:rPr>
          <w:sz w:val="28"/>
          <w:szCs w:val="28"/>
        </w:rPr>
        <w:tab/>
        <w:t>10.1.</w:t>
      </w:r>
      <w:r>
        <w:rPr>
          <w:rFonts w:ascii="Times New Roman CYR" w:hAnsi="Times New Roman CYR" w:cs="Times New Roman CYR"/>
          <w:sz w:val="28"/>
          <w:szCs w:val="28"/>
        </w:rPr>
        <w:t>Изменения и дополнения в коллективный договор в течение срока его действия производятся в порядке, предусмотренном Трудовым законодательством для его заключения.</w:t>
      </w:r>
    </w:p>
    <w:p w:rsidR="008D0441" w:rsidRDefault="008D0441" w:rsidP="008D0441">
      <w:pPr>
        <w:widowControl w:val="0"/>
        <w:tabs>
          <w:tab w:val="left" w:pos="851"/>
        </w:tabs>
        <w:autoSpaceDE w:val="0"/>
        <w:autoSpaceDN w:val="0"/>
        <w:adjustRightInd w:val="0"/>
        <w:jc w:val="both"/>
        <w:rPr>
          <w:rFonts w:ascii="Times New Roman CYR" w:hAnsi="Times New Roman CYR" w:cs="Times New Roman CYR"/>
          <w:sz w:val="28"/>
          <w:szCs w:val="28"/>
        </w:rPr>
      </w:pPr>
      <w:r w:rsidRPr="006A3FC5">
        <w:rPr>
          <w:sz w:val="28"/>
          <w:szCs w:val="28"/>
        </w:rPr>
        <w:tab/>
        <w:t xml:space="preserve">10.2. </w:t>
      </w:r>
      <w:r>
        <w:rPr>
          <w:rFonts w:ascii="Times New Roman CYR" w:hAnsi="Times New Roman CYR" w:cs="Times New Roman CYR"/>
          <w:sz w:val="28"/>
          <w:szCs w:val="28"/>
        </w:rPr>
        <w:t>В течение  трех месяцев до  окончания срока действия  прежнего коллективного договора, представители работников или работодателя направляют другой стороне письменное уведомление о начале переговоров по заключению нового коллективного договора.</w:t>
      </w:r>
    </w:p>
    <w:p w:rsidR="008D0441" w:rsidRDefault="008D0441" w:rsidP="008D0441">
      <w:pPr>
        <w:widowControl w:val="0"/>
        <w:tabs>
          <w:tab w:val="left" w:pos="851"/>
        </w:tabs>
        <w:autoSpaceDE w:val="0"/>
        <w:autoSpaceDN w:val="0"/>
        <w:adjustRightInd w:val="0"/>
        <w:jc w:val="both"/>
        <w:rPr>
          <w:rFonts w:ascii="Times New Roman CYR" w:hAnsi="Times New Roman CYR" w:cs="Times New Roman CYR"/>
          <w:sz w:val="28"/>
          <w:szCs w:val="28"/>
        </w:rPr>
      </w:pPr>
      <w:r w:rsidRPr="006A3FC5">
        <w:rPr>
          <w:sz w:val="28"/>
          <w:szCs w:val="28"/>
        </w:rPr>
        <w:tab/>
        <w:t xml:space="preserve">10.3. </w:t>
      </w:r>
      <w:proofErr w:type="gramStart"/>
      <w:r>
        <w:rPr>
          <w:rFonts w:ascii="Times New Roman CYR" w:hAnsi="Times New Roman CYR" w:cs="Times New Roman CYR"/>
          <w:sz w:val="28"/>
          <w:szCs w:val="28"/>
        </w:rPr>
        <w:t>Контроль</w:t>
      </w:r>
      <w:r w:rsidR="00B56DE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за</w:t>
      </w:r>
      <w:proofErr w:type="gramEnd"/>
      <w:r>
        <w:rPr>
          <w:rFonts w:ascii="Times New Roman CYR" w:hAnsi="Times New Roman CYR" w:cs="Times New Roman CYR"/>
          <w:sz w:val="28"/>
          <w:szCs w:val="28"/>
        </w:rPr>
        <w:t xml:space="preserve"> </w:t>
      </w:r>
      <w:r w:rsidR="00B56DEF">
        <w:rPr>
          <w:rFonts w:ascii="Times New Roman CYR" w:hAnsi="Times New Roman CYR" w:cs="Times New Roman CYR"/>
          <w:sz w:val="28"/>
          <w:szCs w:val="28"/>
        </w:rPr>
        <w:t xml:space="preserve"> </w:t>
      </w:r>
      <w:r>
        <w:rPr>
          <w:rFonts w:ascii="Times New Roman CYR" w:hAnsi="Times New Roman CYR" w:cs="Times New Roman CYR"/>
          <w:sz w:val="28"/>
          <w:szCs w:val="28"/>
        </w:rPr>
        <w:t>выполнением данного коллективного договора осуществляется представителями сторон, а также соответствующими  органами  по  труду.</w:t>
      </w:r>
    </w:p>
    <w:p w:rsidR="008D0441" w:rsidRDefault="008D0441" w:rsidP="008D0441">
      <w:pPr>
        <w:widowControl w:val="0"/>
        <w:autoSpaceDE w:val="0"/>
        <w:autoSpaceDN w:val="0"/>
        <w:adjustRightInd w:val="0"/>
        <w:ind w:left="-24" w:firstLine="744"/>
        <w:jc w:val="both"/>
        <w:rPr>
          <w:rFonts w:ascii="Times New Roman CYR" w:hAnsi="Times New Roman CYR" w:cs="Times New Roman CYR"/>
          <w:sz w:val="28"/>
          <w:szCs w:val="28"/>
        </w:rPr>
      </w:pPr>
      <w:r w:rsidRPr="006A3FC5">
        <w:rPr>
          <w:sz w:val="28"/>
          <w:szCs w:val="28"/>
        </w:rPr>
        <w:t xml:space="preserve">10.4. </w:t>
      </w:r>
      <w:r>
        <w:rPr>
          <w:rFonts w:ascii="Times New Roman CYR" w:hAnsi="Times New Roman CYR" w:cs="Times New Roman CYR"/>
          <w:sz w:val="28"/>
          <w:szCs w:val="28"/>
        </w:rPr>
        <w:t xml:space="preserve">Два раза в год стороны отчитываются </w:t>
      </w:r>
      <w:proofErr w:type="gramStart"/>
      <w:r w:rsidR="00B56DEF">
        <w:rPr>
          <w:rFonts w:ascii="Times New Roman CYR" w:hAnsi="Times New Roman CYR" w:cs="Times New Roman CYR"/>
          <w:sz w:val="28"/>
          <w:szCs w:val="28"/>
        </w:rPr>
        <w:t>о</w:t>
      </w:r>
      <w:r>
        <w:rPr>
          <w:rFonts w:ascii="Times New Roman CYR" w:hAnsi="Times New Roman CYR" w:cs="Times New Roman CYR"/>
          <w:sz w:val="28"/>
          <w:szCs w:val="28"/>
        </w:rPr>
        <w:t xml:space="preserve"> </w:t>
      </w:r>
      <w:r w:rsidR="00B56DEF">
        <w:rPr>
          <w:rFonts w:ascii="Times New Roman CYR" w:hAnsi="Times New Roman CYR" w:cs="Times New Roman CYR"/>
          <w:sz w:val="28"/>
          <w:szCs w:val="28"/>
        </w:rPr>
        <w:t xml:space="preserve"> </w:t>
      </w:r>
      <w:r>
        <w:rPr>
          <w:rFonts w:ascii="Times New Roman CYR" w:hAnsi="Times New Roman CYR" w:cs="Times New Roman CYR"/>
          <w:sz w:val="28"/>
          <w:szCs w:val="28"/>
        </w:rPr>
        <w:t>выполнении</w:t>
      </w:r>
      <w:proofErr w:type="gramEnd"/>
      <w:r>
        <w:rPr>
          <w:rFonts w:ascii="Times New Roman CYR" w:hAnsi="Times New Roman CYR" w:cs="Times New Roman CYR"/>
          <w:sz w:val="28"/>
          <w:szCs w:val="28"/>
        </w:rPr>
        <w:t xml:space="preserve">  коллективного договора на общем собрании работников организации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10.5.</w:t>
      </w:r>
      <w:r>
        <w:rPr>
          <w:rFonts w:ascii="Times New Roman CYR" w:hAnsi="Times New Roman CYR" w:cs="Times New Roman CYR"/>
          <w:sz w:val="28"/>
          <w:szCs w:val="28"/>
        </w:rPr>
        <w:t>За неисполнение мероприятий коллективного договора администрация несет ответственность в соответствии с законодательством.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10.6. </w:t>
      </w:r>
      <w:r>
        <w:rPr>
          <w:rFonts w:ascii="Times New Roman CYR" w:hAnsi="Times New Roman CYR" w:cs="Times New Roman CYR"/>
          <w:sz w:val="28"/>
          <w:szCs w:val="28"/>
        </w:rPr>
        <w:t>Стороны пришли к соглашению, что текст коллективного договора должен быть размножен в 3-х экземплярах в целях беспрепятственного ознакомления с его текстом работников организации.</w:t>
      </w:r>
    </w:p>
    <w:p w:rsidR="008D0441" w:rsidRDefault="008D0441" w:rsidP="008D0441">
      <w:pPr>
        <w:widowControl w:val="0"/>
        <w:autoSpaceDE w:val="0"/>
        <w:autoSpaceDN w:val="0"/>
        <w:adjustRightInd w:val="0"/>
        <w:ind w:firstLine="720"/>
        <w:jc w:val="both"/>
        <w:rPr>
          <w:sz w:val="28"/>
          <w:szCs w:val="28"/>
        </w:rPr>
      </w:pPr>
    </w:p>
    <w:p w:rsidR="0070413A" w:rsidRDefault="0070413A" w:rsidP="008D0441">
      <w:pPr>
        <w:widowControl w:val="0"/>
        <w:autoSpaceDE w:val="0"/>
        <w:autoSpaceDN w:val="0"/>
        <w:adjustRightInd w:val="0"/>
        <w:ind w:firstLine="720"/>
        <w:jc w:val="both"/>
        <w:rPr>
          <w:sz w:val="28"/>
          <w:szCs w:val="28"/>
        </w:rPr>
      </w:pPr>
    </w:p>
    <w:p w:rsidR="0070413A" w:rsidRDefault="0070413A" w:rsidP="008D0441">
      <w:pPr>
        <w:widowControl w:val="0"/>
        <w:autoSpaceDE w:val="0"/>
        <w:autoSpaceDN w:val="0"/>
        <w:adjustRightInd w:val="0"/>
        <w:ind w:firstLine="720"/>
        <w:jc w:val="both"/>
        <w:rPr>
          <w:sz w:val="28"/>
          <w:szCs w:val="28"/>
        </w:rPr>
      </w:pPr>
    </w:p>
    <w:p w:rsidR="0070413A" w:rsidRPr="006A3FC5" w:rsidRDefault="0070413A" w:rsidP="008D0441">
      <w:pPr>
        <w:widowControl w:val="0"/>
        <w:autoSpaceDE w:val="0"/>
        <w:autoSpaceDN w:val="0"/>
        <w:adjustRightInd w:val="0"/>
        <w:ind w:firstLine="720"/>
        <w:jc w:val="both"/>
        <w:rPr>
          <w:sz w:val="28"/>
          <w:szCs w:val="28"/>
        </w:rPr>
      </w:pPr>
    </w:p>
    <w:p w:rsidR="008D0441" w:rsidRPr="00E71B09" w:rsidRDefault="008D0441" w:rsidP="008D0441">
      <w:pPr>
        <w:widowControl w:val="0"/>
        <w:tabs>
          <w:tab w:val="left" w:pos="1301"/>
        </w:tabs>
        <w:autoSpaceDE w:val="0"/>
        <w:autoSpaceDN w:val="0"/>
        <w:adjustRightInd w:val="0"/>
        <w:jc w:val="both"/>
        <w:rPr>
          <w:rFonts w:ascii="Times New Roman CYR" w:hAnsi="Times New Roman CYR" w:cs="Times New Roman CYR"/>
          <w:sz w:val="26"/>
          <w:szCs w:val="26"/>
        </w:rPr>
      </w:pPr>
      <w:r w:rsidRPr="00E71B09">
        <w:rPr>
          <w:rFonts w:ascii="Times New Roman CYR" w:hAnsi="Times New Roman CYR" w:cs="Times New Roman CYR"/>
          <w:sz w:val="26"/>
          <w:szCs w:val="26"/>
        </w:rPr>
        <w:t>Представитель  работодателя</w:t>
      </w:r>
      <w:r w:rsidR="0070413A">
        <w:rPr>
          <w:rFonts w:ascii="Times New Roman CYR" w:hAnsi="Times New Roman CYR" w:cs="Times New Roman CYR"/>
          <w:sz w:val="26"/>
          <w:szCs w:val="26"/>
        </w:rPr>
        <w:t>:</w:t>
      </w:r>
      <w:r w:rsidRPr="00E71B09">
        <w:rPr>
          <w:rFonts w:ascii="Times New Roman CYR" w:hAnsi="Times New Roman CYR" w:cs="Times New Roman CYR"/>
          <w:sz w:val="26"/>
          <w:szCs w:val="26"/>
        </w:rPr>
        <w:t xml:space="preserve">  </w:t>
      </w:r>
      <w:r w:rsidR="00E71B09">
        <w:rPr>
          <w:rFonts w:ascii="Times New Roman CYR" w:hAnsi="Times New Roman CYR" w:cs="Times New Roman CYR"/>
          <w:sz w:val="26"/>
          <w:szCs w:val="26"/>
        </w:rPr>
        <w:t xml:space="preserve">                             </w:t>
      </w:r>
      <w:r w:rsidRPr="00E71B09">
        <w:rPr>
          <w:rFonts w:ascii="Times New Roman CYR" w:hAnsi="Times New Roman CYR" w:cs="Times New Roman CYR"/>
          <w:sz w:val="26"/>
          <w:szCs w:val="26"/>
        </w:rPr>
        <w:t>От представителей работников:</w:t>
      </w:r>
    </w:p>
    <w:p w:rsidR="008D0441" w:rsidRPr="00E71B09" w:rsidRDefault="00B56DEF" w:rsidP="008D0441">
      <w:pPr>
        <w:widowControl w:val="0"/>
        <w:tabs>
          <w:tab w:val="left" w:pos="1301"/>
        </w:tabs>
        <w:autoSpaceDE w:val="0"/>
        <w:autoSpaceDN w:val="0"/>
        <w:adjustRightInd w:val="0"/>
        <w:rPr>
          <w:rFonts w:ascii="Times New Roman CYR" w:hAnsi="Times New Roman CYR" w:cs="Times New Roman CYR"/>
          <w:sz w:val="26"/>
          <w:szCs w:val="26"/>
        </w:rPr>
      </w:pPr>
      <w:r>
        <w:rPr>
          <w:rFonts w:ascii="Times New Roman CYR" w:hAnsi="Times New Roman CYR" w:cs="Times New Roman CYR"/>
          <w:sz w:val="26"/>
          <w:szCs w:val="26"/>
        </w:rPr>
        <w:t>Директор</w:t>
      </w:r>
      <w:r w:rsidR="008D0441" w:rsidRPr="00E71B09">
        <w:rPr>
          <w:rFonts w:ascii="Times New Roman CYR" w:hAnsi="Times New Roman CYR" w:cs="Times New Roman CYR"/>
          <w:sz w:val="26"/>
          <w:szCs w:val="26"/>
        </w:rPr>
        <w:t xml:space="preserve">  МАОУ СОШ № 17             </w:t>
      </w:r>
      <w:r w:rsidR="00E71B09">
        <w:rPr>
          <w:rFonts w:ascii="Times New Roman CYR" w:hAnsi="Times New Roman CYR" w:cs="Times New Roman CYR"/>
          <w:sz w:val="26"/>
          <w:szCs w:val="26"/>
        </w:rPr>
        <w:t xml:space="preserve">       </w:t>
      </w:r>
      <w:r w:rsidR="008D0441" w:rsidRPr="00E71B09">
        <w:rPr>
          <w:rFonts w:ascii="Times New Roman CYR" w:hAnsi="Times New Roman CYR" w:cs="Times New Roman CYR"/>
          <w:sz w:val="26"/>
          <w:szCs w:val="26"/>
        </w:rPr>
        <w:t>Председатель профсоюзного комитета</w:t>
      </w:r>
    </w:p>
    <w:p w:rsidR="008D0441" w:rsidRPr="004003A4" w:rsidRDefault="00B56DEF" w:rsidP="008D0441">
      <w:pPr>
        <w:widowControl w:val="0"/>
        <w:tabs>
          <w:tab w:val="left" w:pos="1301"/>
        </w:tabs>
        <w:autoSpaceDE w:val="0"/>
        <w:autoSpaceDN w:val="0"/>
        <w:adjustRightInd w:val="0"/>
        <w:jc w:val="both"/>
        <w:rPr>
          <w:rFonts w:ascii="Times New Roman CYR" w:hAnsi="Times New Roman CYR" w:cs="Times New Roman CYR"/>
          <w:sz w:val="26"/>
          <w:szCs w:val="26"/>
        </w:rPr>
      </w:pPr>
      <w:r>
        <w:rPr>
          <w:rFonts w:ascii="Times New Roman CYR" w:hAnsi="Times New Roman CYR" w:cs="Times New Roman CYR"/>
          <w:sz w:val="26"/>
          <w:szCs w:val="26"/>
        </w:rPr>
        <w:t>В</w:t>
      </w:r>
      <w:r w:rsidR="008D0441" w:rsidRPr="00E71B09">
        <w:rPr>
          <w:rFonts w:ascii="Times New Roman CYR" w:hAnsi="Times New Roman CYR" w:cs="Times New Roman CYR"/>
          <w:sz w:val="26"/>
          <w:szCs w:val="26"/>
        </w:rPr>
        <w:t>.</w:t>
      </w:r>
      <w:r>
        <w:rPr>
          <w:rFonts w:ascii="Times New Roman CYR" w:hAnsi="Times New Roman CYR" w:cs="Times New Roman CYR"/>
          <w:sz w:val="26"/>
          <w:szCs w:val="26"/>
        </w:rPr>
        <w:t>Я</w:t>
      </w:r>
      <w:r w:rsidR="008D0441" w:rsidRPr="00E71B09">
        <w:rPr>
          <w:rFonts w:ascii="Times New Roman CYR" w:hAnsi="Times New Roman CYR" w:cs="Times New Roman CYR"/>
          <w:sz w:val="26"/>
          <w:szCs w:val="26"/>
        </w:rPr>
        <w:t xml:space="preserve">. </w:t>
      </w:r>
      <w:r>
        <w:rPr>
          <w:rFonts w:ascii="Times New Roman CYR" w:hAnsi="Times New Roman CYR" w:cs="Times New Roman CYR"/>
          <w:sz w:val="26"/>
          <w:szCs w:val="26"/>
        </w:rPr>
        <w:t>Андросов</w:t>
      </w:r>
      <w:r w:rsidR="008D0441" w:rsidRPr="00E71B09">
        <w:rPr>
          <w:rFonts w:ascii="Times New Roman CYR" w:hAnsi="Times New Roman CYR" w:cs="Times New Roman CYR"/>
          <w:sz w:val="26"/>
          <w:szCs w:val="26"/>
        </w:rPr>
        <w:t xml:space="preserve">                                       </w:t>
      </w:r>
      <w:r w:rsidR="00E71B09">
        <w:rPr>
          <w:rFonts w:ascii="Times New Roman CYR" w:hAnsi="Times New Roman CYR" w:cs="Times New Roman CYR"/>
          <w:sz w:val="26"/>
          <w:szCs w:val="26"/>
        </w:rPr>
        <w:t xml:space="preserve">            </w:t>
      </w:r>
      <w:r>
        <w:rPr>
          <w:rFonts w:ascii="Times New Roman CYR" w:hAnsi="Times New Roman CYR" w:cs="Times New Roman CYR"/>
          <w:sz w:val="26"/>
          <w:szCs w:val="26"/>
        </w:rPr>
        <w:t>И.Н</w:t>
      </w:r>
      <w:r w:rsidR="008D0441" w:rsidRPr="00E71B09">
        <w:rPr>
          <w:rFonts w:ascii="Times New Roman CYR" w:hAnsi="Times New Roman CYR" w:cs="Times New Roman CYR"/>
          <w:sz w:val="26"/>
          <w:szCs w:val="26"/>
        </w:rPr>
        <w:t>.</w:t>
      </w:r>
      <w:r>
        <w:rPr>
          <w:rFonts w:ascii="Times New Roman CYR" w:hAnsi="Times New Roman CYR" w:cs="Times New Roman CYR"/>
          <w:sz w:val="26"/>
          <w:szCs w:val="26"/>
        </w:rPr>
        <w:t xml:space="preserve"> </w:t>
      </w:r>
      <w:proofErr w:type="spellStart"/>
      <w:r>
        <w:rPr>
          <w:rFonts w:ascii="Times New Roman CYR" w:hAnsi="Times New Roman CYR" w:cs="Times New Roman CYR"/>
          <w:sz w:val="26"/>
          <w:szCs w:val="26"/>
        </w:rPr>
        <w:t>Гервятовская</w:t>
      </w:r>
      <w:proofErr w:type="spellEnd"/>
      <w:r w:rsidR="008D0441" w:rsidRPr="00E71B09">
        <w:rPr>
          <w:sz w:val="26"/>
          <w:szCs w:val="26"/>
        </w:rPr>
        <w:t xml:space="preserve">                                                           </w:t>
      </w:r>
    </w:p>
    <w:p w:rsidR="008D0441" w:rsidRPr="004003A4" w:rsidRDefault="008D0441" w:rsidP="008D0441">
      <w:pPr>
        <w:widowControl w:val="0"/>
        <w:tabs>
          <w:tab w:val="left" w:pos="1301"/>
        </w:tabs>
        <w:autoSpaceDE w:val="0"/>
        <w:autoSpaceDN w:val="0"/>
        <w:adjustRightInd w:val="0"/>
        <w:jc w:val="both"/>
        <w:rPr>
          <w:rFonts w:ascii="Times New Roman CYR" w:hAnsi="Times New Roman CYR" w:cs="Times New Roman CYR"/>
          <w:sz w:val="26"/>
          <w:szCs w:val="26"/>
        </w:rPr>
      </w:pPr>
      <w:r w:rsidRPr="00E71B09">
        <w:rPr>
          <w:sz w:val="26"/>
          <w:szCs w:val="26"/>
        </w:rPr>
        <w:t xml:space="preserve">_____________ </w:t>
      </w:r>
      <w:r w:rsidR="00B56DEF">
        <w:rPr>
          <w:rFonts w:ascii="Times New Roman CYR" w:hAnsi="Times New Roman CYR" w:cs="Times New Roman CYR"/>
          <w:sz w:val="26"/>
          <w:szCs w:val="26"/>
        </w:rPr>
        <w:t>В</w:t>
      </w:r>
      <w:r w:rsidRPr="00E71B09">
        <w:rPr>
          <w:rFonts w:ascii="Times New Roman CYR" w:hAnsi="Times New Roman CYR" w:cs="Times New Roman CYR"/>
          <w:sz w:val="26"/>
          <w:szCs w:val="26"/>
        </w:rPr>
        <w:t>.</w:t>
      </w:r>
      <w:r w:rsidR="00B56DEF">
        <w:rPr>
          <w:rFonts w:ascii="Times New Roman CYR" w:hAnsi="Times New Roman CYR" w:cs="Times New Roman CYR"/>
          <w:sz w:val="26"/>
          <w:szCs w:val="26"/>
        </w:rPr>
        <w:t>Я</w:t>
      </w:r>
      <w:r w:rsidRPr="00E71B09">
        <w:rPr>
          <w:rFonts w:ascii="Times New Roman CYR" w:hAnsi="Times New Roman CYR" w:cs="Times New Roman CYR"/>
          <w:sz w:val="26"/>
          <w:szCs w:val="26"/>
        </w:rPr>
        <w:t xml:space="preserve">. </w:t>
      </w:r>
      <w:r w:rsidR="00B56DEF">
        <w:rPr>
          <w:rFonts w:ascii="Times New Roman CYR" w:hAnsi="Times New Roman CYR" w:cs="Times New Roman CYR"/>
          <w:sz w:val="26"/>
          <w:szCs w:val="26"/>
        </w:rPr>
        <w:t>Андросов</w:t>
      </w:r>
      <w:r w:rsidRPr="00E71B09">
        <w:rPr>
          <w:rFonts w:ascii="Times New Roman CYR" w:hAnsi="Times New Roman CYR" w:cs="Times New Roman CYR"/>
          <w:sz w:val="26"/>
          <w:szCs w:val="26"/>
        </w:rPr>
        <w:t xml:space="preserve">             </w:t>
      </w:r>
      <w:r w:rsidR="0070413A">
        <w:rPr>
          <w:rFonts w:ascii="Times New Roman CYR" w:hAnsi="Times New Roman CYR" w:cs="Times New Roman CYR"/>
          <w:sz w:val="26"/>
          <w:szCs w:val="26"/>
        </w:rPr>
        <w:t xml:space="preserve">             </w:t>
      </w:r>
      <w:r w:rsidR="00B56DEF">
        <w:rPr>
          <w:rFonts w:ascii="Times New Roman CYR" w:hAnsi="Times New Roman CYR" w:cs="Times New Roman CYR"/>
          <w:sz w:val="26"/>
          <w:szCs w:val="26"/>
        </w:rPr>
        <w:t xml:space="preserve">______________   </w:t>
      </w:r>
      <w:proofErr w:type="spellStart"/>
      <w:r w:rsidR="00B56DEF">
        <w:rPr>
          <w:rFonts w:ascii="Times New Roman CYR" w:hAnsi="Times New Roman CYR" w:cs="Times New Roman CYR"/>
          <w:sz w:val="26"/>
          <w:szCs w:val="26"/>
        </w:rPr>
        <w:t>И</w:t>
      </w:r>
      <w:r w:rsidRPr="00E71B09">
        <w:rPr>
          <w:rFonts w:ascii="Times New Roman CYR" w:hAnsi="Times New Roman CYR" w:cs="Times New Roman CYR"/>
          <w:sz w:val="26"/>
          <w:szCs w:val="26"/>
        </w:rPr>
        <w:t>.</w:t>
      </w:r>
      <w:r w:rsidR="00B56DEF">
        <w:rPr>
          <w:rFonts w:ascii="Times New Roman CYR" w:hAnsi="Times New Roman CYR" w:cs="Times New Roman CYR"/>
          <w:sz w:val="26"/>
          <w:szCs w:val="26"/>
        </w:rPr>
        <w:t>Н</w:t>
      </w:r>
      <w:r w:rsidRPr="00E71B09">
        <w:rPr>
          <w:rFonts w:ascii="Times New Roman CYR" w:hAnsi="Times New Roman CYR" w:cs="Times New Roman CYR"/>
          <w:sz w:val="26"/>
          <w:szCs w:val="26"/>
        </w:rPr>
        <w:t>.</w:t>
      </w:r>
      <w:r w:rsidR="00B56DEF">
        <w:rPr>
          <w:rFonts w:ascii="Times New Roman CYR" w:hAnsi="Times New Roman CYR" w:cs="Times New Roman CYR"/>
          <w:sz w:val="26"/>
          <w:szCs w:val="26"/>
        </w:rPr>
        <w:t>Гервятовская</w:t>
      </w:r>
      <w:proofErr w:type="spellEnd"/>
    </w:p>
    <w:p w:rsidR="008D0441" w:rsidRPr="00E71B09" w:rsidRDefault="008D0441" w:rsidP="008D0441">
      <w:pPr>
        <w:widowControl w:val="0"/>
        <w:autoSpaceDE w:val="0"/>
        <w:autoSpaceDN w:val="0"/>
        <w:adjustRightInd w:val="0"/>
        <w:jc w:val="both"/>
        <w:rPr>
          <w:rFonts w:ascii="Times New Roman CYR" w:hAnsi="Times New Roman CYR" w:cs="Times New Roman CYR"/>
          <w:sz w:val="26"/>
          <w:szCs w:val="26"/>
        </w:rPr>
      </w:pPr>
      <w:r w:rsidRPr="00E71B09">
        <w:rPr>
          <w:sz w:val="26"/>
          <w:szCs w:val="26"/>
        </w:rPr>
        <w:t>«</w:t>
      </w:r>
      <w:r w:rsidR="0070413A">
        <w:rPr>
          <w:sz w:val="26"/>
          <w:szCs w:val="26"/>
        </w:rPr>
        <w:t>13</w:t>
      </w:r>
      <w:r w:rsidRPr="00E71B09">
        <w:rPr>
          <w:sz w:val="26"/>
          <w:szCs w:val="26"/>
        </w:rPr>
        <w:t xml:space="preserve">» </w:t>
      </w:r>
      <w:r w:rsidR="0070413A">
        <w:rPr>
          <w:sz w:val="26"/>
          <w:szCs w:val="26"/>
        </w:rPr>
        <w:t xml:space="preserve">октября </w:t>
      </w:r>
      <w:r w:rsidRPr="00E71B09">
        <w:rPr>
          <w:sz w:val="26"/>
          <w:szCs w:val="26"/>
        </w:rPr>
        <w:t>201</w:t>
      </w:r>
      <w:r w:rsidR="00B56DEF">
        <w:rPr>
          <w:sz w:val="26"/>
          <w:szCs w:val="26"/>
        </w:rPr>
        <w:t>7</w:t>
      </w:r>
      <w:r w:rsidR="0070413A">
        <w:rPr>
          <w:sz w:val="26"/>
          <w:szCs w:val="26"/>
        </w:rPr>
        <w:t xml:space="preserve"> </w:t>
      </w:r>
      <w:r w:rsidRPr="00E71B09">
        <w:rPr>
          <w:rFonts w:ascii="Times New Roman CYR" w:hAnsi="Times New Roman CYR" w:cs="Times New Roman CYR"/>
          <w:sz w:val="26"/>
          <w:szCs w:val="26"/>
        </w:rPr>
        <w:t xml:space="preserve">г.            </w:t>
      </w:r>
      <w:r w:rsidR="0070413A">
        <w:rPr>
          <w:rFonts w:ascii="Times New Roman CYR" w:hAnsi="Times New Roman CYR" w:cs="Times New Roman CYR"/>
          <w:sz w:val="26"/>
          <w:szCs w:val="26"/>
        </w:rPr>
        <w:t xml:space="preserve">                                 </w:t>
      </w:r>
      <w:r w:rsidRPr="00BE4450">
        <w:rPr>
          <w:sz w:val="26"/>
          <w:szCs w:val="26"/>
        </w:rPr>
        <w:t>«</w:t>
      </w:r>
      <w:r w:rsidR="0070413A">
        <w:rPr>
          <w:sz w:val="26"/>
          <w:szCs w:val="26"/>
        </w:rPr>
        <w:t>13</w:t>
      </w:r>
      <w:r w:rsidRPr="00BE4450">
        <w:rPr>
          <w:sz w:val="26"/>
          <w:szCs w:val="26"/>
        </w:rPr>
        <w:t xml:space="preserve">» </w:t>
      </w:r>
      <w:r w:rsidR="0070413A">
        <w:rPr>
          <w:sz w:val="26"/>
          <w:szCs w:val="26"/>
        </w:rPr>
        <w:t xml:space="preserve">октября </w:t>
      </w:r>
      <w:r w:rsidRPr="00BE4450">
        <w:rPr>
          <w:sz w:val="26"/>
          <w:szCs w:val="26"/>
        </w:rPr>
        <w:t>201</w:t>
      </w:r>
      <w:r w:rsidR="00B56DEF">
        <w:rPr>
          <w:sz w:val="26"/>
          <w:szCs w:val="26"/>
        </w:rPr>
        <w:t>7</w:t>
      </w:r>
      <w:r w:rsidR="0070413A">
        <w:rPr>
          <w:sz w:val="26"/>
          <w:szCs w:val="26"/>
        </w:rPr>
        <w:t xml:space="preserve"> </w:t>
      </w:r>
      <w:r w:rsidRPr="00E71B09">
        <w:rPr>
          <w:rFonts w:ascii="Times New Roman CYR" w:hAnsi="Times New Roman CYR" w:cs="Times New Roman CYR"/>
          <w:sz w:val="26"/>
          <w:szCs w:val="26"/>
        </w:rPr>
        <w:t>г.</w:t>
      </w:r>
    </w:p>
    <w:p w:rsidR="008D0441" w:rsidRPr="00E71B09" w:rsidRDefault="008D0441" w:rsidP="008D0441">
      <w:pPr>
        <w:widowControl w:val="0"/>
        <w:tabs>
          <w:tab w:val="left" w:pos="1301"/>
        </w:tabs>
        <w:autoSpaceDE w:val="0"/>
        <w:autoSpaceDN w:val="0"/>
        <w:adjustRightInd w:val="0"/>
        <w:jc w:val="both"/>
        <w:rPr>
          <w:sz w:val="26"/>
          <w:szCs w:val="26"/>
        </w:rPr>
      </w:pPr>
    </w:p>
    <w:p w:rsidR="008D0441" w:rsidRDefault="008D0441" w:rsidP="008D0441">
      <w:pPr>
        <w:widowControl w:val="0"/>
        <w:tabs>
          <w:tab w:val="left" w:pos="1301"/>
        </w:tabs>
        <w:autoSpaceDE w:val="0"/>
        <w:autoSpaceDN w:val="0"/>
        <w:adjustRightInd w:val="0"/>
        <w:jc w:val="both"/>
        <w:rPr>
          <w:sz w:val="28"/>
          <w:szCs w:val="28"/>
        </w:rPr>
      </w:pPr>
      <w:r>
        <w:rPr>
          <w:sz w:val="28"/>
          <w:szCs w:val="28"/>
        </w:rPr>
        <w:t xml:space="preserve">                                                              </w:t>
      </w:r>
    </w:p>
    <w:p w:rsidR="008D0441" w:rsidRDefault="008D0441" w:rsidP="008D0441">
      <w:pPr>
        <w:widowControl w:val="0"/>
        <w:tabs>
          <w:tab w:val="left" w:pos="1301"/>
        </w:tabs>
        <w:autoSpaceDE w:val="0"/>
        <w:autoSpaceDN w:val="0"/>
        <w:adjustRightInd w:val="0"/>
        <w:jc w:val="both"/>
        <w:rPr>
          <w:sz w:val="28"/>
          <w:szCs w:val="28"/>
        </w:rPr>
      </w:pPr>
      <w:r>
        <w:rPr>
          <w:sz w:val="28"/>
          <w:szCs w:val="28"/>
        </w:rPr>
        <w:t xml:space="preserve">                                                          </w:t>
      </w:r>
    </w:p>
    <w:p w:rsidR="008D0441" w:rsidRDefault="008D0441" w:rsidP="008D0441">
      <w:pPr>
        <w:widowControl w:val="0"/>
        <w:tabs>
          <w:tab w:val="left" w:pos="1301"/>
        </w:tabs>
        <w:autoSpaceDE w:val="0"/>
        <w:autoSpaceDN w:val="0"/>
        <w:adjustRightInd w:val="0"/>
        <w:jc w:val="both"/>
        <w:rPr>
          <w:sz w:val="28"/>
          <w:szCs w:val="28"/>
        </w:rPr>
      </w:pPr>
      <w:r>
        <w:rPr>
          <w:sz w:val="28"/>
          <w:szCs w:val="28"/>
        </w:rPr>
        <w:t xml:space="preserve">                                                             </w:t>
      </w: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r>
        <w:rPr>
          <w:sz w:val="28"/>
          <w:szCs w:val="28"/>
        </w:rPr>
        <w:t xml:space="preserve">                            </w:t>
      </w: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8D0441" w:rsidP="008D0441">
      <w:pPr>
        <w:widowControl w:val="0"/>
        <w:tabs>
          <w:tab w:val="left" w:pos="1301"/>
        </w:tabs>
        <w:autoSpaceDE w:val="0"/>
        <w:autoSpaceDN w:val="0"/>
        <w:adjustRightInd w:val="0"/>
        <w:jc w:val="both"/>
        <w:rPr>
          <w:sz w:val="28"/>
          <w:szCs w:val="28"/>
        </w:rPr>
      </w:pPr>
    </w:p>
    <w:p w:rsidR="008D0441" w:rsidRDefault="00D930A1" w:rsidP="00BE4450">
      <w:pPr>
        <w:widowControl w:val="0"/>
        <w:autoSpaceDE w:val="0"/>
        <w:autoSpaceDN w:val="0"/>
        <w:adjustRightInd w:val="0"/>
        <w:ind w:left="6372" w:firstLine="708"/>
        <w:jc w:val="both"/>
        <w:rPr>
          <w:rFonts w:ascii="Times New Roman CYR" w:hAnsi="Times New Roman CYR" w:cs="Times New Roman CYR"/>
        </w:rPr>
      </w:pPr>
      <w:r>
        <w:rPr>
          <w:sz w:val="28"/>
          <w:szCs w:val="28"/>
        </w:rPr>
        <w:t xml:space="preserve">   </w:t>
      </w:r>
      <w:r w:rsidR="008D0441">
        <w:rPr>
          <w:rFonts w:ascii="Times New Roman CYR" w:hAnsi="Times New Roman CYR" w:cs="Times New Roman CYR"/>
        </w:rPr>
        <w:t>Приложение №1</w:t>
      </w:r>
    </w:p>
    <w:p w:rsidR="00BE4450" w:rsidRDefault="00BE4450" w:rsidP="00BE4450">
      <w:pPr>
        <w:widowControl w:val="0"/>
        <w:autoSpaceDE w:val="0"/>
        <w:autoSpaceDN w:val="0"/>
        <w:adjustRightInd w:val="0"/>
        <w:ind w:left="6372" w:firstLine="708"/>
        <w:jc w:val="both"/>
        <w:rPr>
          <w:rFonts w:ascii="Times New Roman CYR" w:hAnsi="Times New Roman CYR" w:cs="Times New Roman CYR"/>
        </w:rPr>
      </w:pPr>
    </w:p>
    <w:p w:rsidR="008D0441" w:rsidRPr="003D3D1A" w:rsidRDefault="008D0441" w:rsidP="008D0441">
      <w:pPr>
        <w:widowControl w:val="0"/>
        <w:autoSpaceDE w:val="0"/>
        <w:autoSpaceDN w:val="0"/>
        <w:adjustRightInd w:val="0"/>
        <w:ind w:firstLine="720"/>
        <w:jc w:val="both"/>
      </w:pPr>
      <w:r w:rsidRPr="003D3D1A">
        <w:tab/>
      </w:r>
    </w:p>
    <w:p w:rsidR="00E63207" w:rsidRDefault="00E63207" w:rsidP="00E63207">
      <w:r w:rsidRPr="002C32B2">
        <w:t xml:space="preserve">Мнение профсоюзного комитета </w:t>
      </w:r>
      <w:proofErr w:type="gramStart"/>
      <w:r w:rsidRPr="002C32B2">
        <w:t>учтено</w:t>
      </w:r>
      <w:r>
        <w:t>:</w:t>
      </w:r>
      <w:r>
        <w:tab/>
      </w:r>
      <w:proofErr w:type="gramEnd"/>
      <w:r>
        <w:tab/>
      </w:r>
      <w:r w:rsidRPr="002C32B2">
        <w:tab/>
      </w:r>
      <w:r w:rsidR="00B56DEF">
        <w:t xml:space="preserve">         </w:t>
      </w:r>
      <w:r>
        <w:t xml:space="preserve">Утверждаю:  </w:t>
      </w:r>
    </w:p>
    <w:p w:rsidR="00E63207" w:rsidRPr="002C32B2" w:rsidRDefault="00E63207" w:rsidP="00E63207">
      <w:pPr>
        <w:rPr>
          <w:b/>
        </w:rPr>
      </w:pPr>
      <w:r w:rsidRPr="002C32B2">
        <w:t>Председатель ПК</w:t>
      </w:r>
      <w:r>
        <w:t xml:space="preserve"> МАОУ</w:t>
      </w:r>
      <w:r w:rsidRPr="002C32B2">
        <w:t xml:space="preserve"> СОШ №17</w:t>
      </w:r>
      <w:r w:rsidRPr="002C32B2">
        <w:rPr>
          <w:b/>
        </w:rPr>
        <w:tab/>
      </w:r>
      <w:r w:rsidRPr="002C32B2">
        <w:rPr>
          <w:b/>
        </w:rPr>
        <w:tab/>
      </w:r>
      <w:r>
        <w:rPr>
          <w:b/>
        </w:rPr>
        <w:t xml:space="preserve">         </w:t>
      </w:r>
      <w:r w:rsidR="00BE4450">
        <w:rPr>
          <w:b/>
        </w:rPr>
        <w:t xml:space="preserve">           </w:t>
      </w:r>
      <w:r>
        <w:rPr>
          <w:b/>
        </w:rPr>
        <w:t xml:space="preserve"> </w:t>
      </w:r>
      <w:r w:rsidR="00B56DEF">
        <w:t>Д</w:t>
      </w:r>
      <w:r w:rsidR="00BE4450">
        <w:t>иректор</w:t>
      </w:r>
      <w:r w:rsidRPr="002C32B2">
        <w:t xml:space="preserve"> МАОУ СОШ №17</w:t>
      </w:r>
    </w:p>
    <w:p w:rsidR="00BE4450" w:rsidRDefault="00E63207" w:rsidP="00E63207">
      <w:r>
        <w:rPr>
          <w:b/>
        </w:rPr>
        <w:t>____________</w:t>
      </w:r>
      <w:r w:rsidRPr="00D930A1">
        <w:t xml:space="preserve"> </w:t>
      </w:r>
      <w:r w:rsidR="00BE4450">
        <w:t xml:space="preserve">И.Н. </w:t>
      </w:r>
      <w:proofErr w:type="spellStart"/>
      <w:r w:rsidR="00BE4450">
        <w:t>Гервятовская</w:t>
      </w:r>
      <w:proofErr w:type="spellEnd"/>
      <w:r>
        <w:rPr>
          <w:b/>
        </w:rPr>
        <w:tab/>
      </w:r>
      <w:r w:rsidRPr="002C32B2">
        <w:rPr>
          <w:b/>
        </w:rPr>
        <w:tab/>
      </w:r>
      <w:r w:rsidRPr="002C32B2">
        <w:rPr>
          <w:b/>
        </w:rPr>
        <w:tab/>
      </w:r>
      <w:r>
        <w:rPr>
          <w:b/>
        </w:rPr>
        <w:t xml:space="preserve">         </w:t>
      </w:r>
      <w:r w:rsidR="00BE4450">
        <w:rPr>
          <w:b/>
        </w:rPr>
        <w:t xml:space="preserve">            </w:t>
      </w:r>
      <w:r w:rsidRPr="002C32B2">
        <w:rPr>
          <w:b/>
        </w:rPr>
        <w:t>_______</w:t>
      </w:r>
      <w:r>
        <w:rPr>
          <w:b/>
        </w:rPr>
        <w:t>___</w:t>
      </w:r>
      <w:r w:rsidRPr="002C32B2">
        <w:rPr>
          <w:b/>
        </w:rPr>
        <w:t>_</w:t>
      </w:r>
      <w:r>
        <w:rPr>
          <w:b/>
        </w:rPr>
        <w:t xml:space="preserve"> </w:t>
      </w:r>
      <w:r w:rsidR="00BE4450">
        <w:t>В.Я. Андросов</w:t>
      </w:r>
    </w:p>
    <w:p w:rsidR="00E63207" w:rsidRDefault="00B56DEF" w:rsidP="00E63207">
      <w:r>
        <w:t>«13» октября 2017</w:t>
      </w:r>
      <w:r w:rsidR="00E63207" w:rsidRPr="00D930A1">
        <w:t>г.</w:t>
      </w:r>
      <w:r w:rsidR="00E63207">
        <w:tab/>
        <w:t xml:space="preserve">                                                         </w:t>
      </w:r>
      <w:r>
        <w:t xml:space="preserve">          </w:t>
      </w:r>
      <w:r w:rsidR="00E63207">
        <w:t xml:space="preserve"> </w:t>
      </w:r>
      <w:r w:rsidR="000B0376">
        <w:t>«13» октября 2017</w:t>
      </w:r>
      <w:r w:rsidR="00E63207" w:rsidRPr="00D930A1">
        <w:t>г.</w:t>
      </w:r>
    </w:p>
    <w:p w:rsidR="00E63207" w:rsidRDefault="00E63207" w:rsidP="00E63207"/>
    <w:p w:rsidR="008D0441" w:rsidRPr="006A3FC5" w:rsidRDefault="008D0441" w:rsidP="008D0441">
      <w:pPr>
        <w:widowControl w:val="0"/>
        <w:autoSpaceDE w:val="0"/>
        <w:autoSpaceDN w:val="0"/>
        <w:adjustRightInd w:val="0"/>
        <w:jc w:val="both"/>
      </w:pPr>
    </w:p>
    <w:p w:rsidR="008D0441" w:rsidRPr="006A3FC5" w:rsidRDefault="008D0441" w:rsidP="008D0441">
      <w:pPr>
        <w:widowControl w:val="0"/>
        <w:autoSpaceDE w:val="0"/>
        <w:autoSpaceDN w:val="0"/>
        <w:adjustRightInd w:val="0"/>
        <w:ind w:firstLine="720"/>
        <w:jc w:val="both"/>
      </w:pPr>
    </w:p>
    <w:p w:rsidR="008D0441" w:rsidRPr="006A3FC5" w:rsidRDefault="008D0441" w:rsidP="008D0441">
      <w:pPr>
        <w:widowControl w:val="0"/>
        <w:autoSpaceDE w:val="0"/>
        <w:autoSpaceDN w:val="0"/>
        <w:adjustRightInd w:val="0"/>
        <w:ind w:firstLine="720"/>
        <w:jc w:val="both"/>
        <w:rPr>
          <w:sz w:val="28"/>
          <w:szCs w:val="28"/>
        </w:rPr>
      </w:pPr>
    </w:p>
    <w:p w:rsidR="008D0441" w:rsidRDefault="008D0441" w:rsidP="008D0441">
      <w:pPr>
        <w:widowControl w:val="0"/>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ПРАВИЛА</w:t>
      </w:r>
    </w:p>
    <w:p w:rsidR="008D0441" w:rsidRDefault="008D0441" w:rsidP="008D0441">
      <w:pPr>
        <w:widowControl w:val="0"/>
        <w:autoSpaceDE w:val="0"/>
        <w:autoSpaceDN w:val="0"/>
        <w:adjustRightInd w:val="0"/>
        <w:ind w:firstLine="72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внутреннего трудового распорядка для работников</w:t>
      </w:r>
    </w:p>
    <w:p w:rsidR="008D0441" w:rsidRDefault="008D0441" w:rsidP="008D0441">
      <w:pPr>
        <w:widowControl w:val="0"/>
        <w:autoSpaceDE w:val="0"/>
        <w:autoSpaceDN w:val="0"/>
        <w:adjustRightInd w:val="0"/>
        <w:ind w:firstLine="720"/>
        <w:jc w:val="both"/>
        <w:rPr>
          <w:sz w:val="28"/>
          <w:szCs w:val="28"/>
        </w:rPr>
      </w:pPr>
    </w:p>
    <w:p w:rsidR="00516004" w:rsidRPr="006A3FC5" w:rsidRDefault="00516004" w:rsidP="008D0441">
      <w:pPr>
        <w:widowControl w:val="0"/>
        <w:autoSpaceDE w:val="0"/>
        <w:autoSpaceDN w:val="0"/>
        <w:adjustRightInd w:val="0"/>
        <w:ind w:firstLine="720"/>
        <w:jc w:val="both"/>
        <w:rPr>
          <w:sz w:val="28"/>
          <w:szCs w:val="28"/>
        </w:rPr>
      </w:pPr>
    </w:p>
    <w:p w:rsidR="008D0441" w:rsidRPr="006A3FC5" w:rsidRDefault="008D0441" w:rsidP="008D0441">
      <w:pPr>
        <w:widowControl w:val="0"/>
        <w:autoSpaceDE w:val="0"/>
        <w:autoSpaceDN w:val="0"/>
        <w:adjustRightInd w:val="0"/>
        <w:ind w:firstLine="720"/>
        <w:jc w:val="both"/>
        <w:rPr>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w:t>
      </w:r>
      <w:r w:rsidRPr="006A3FC5">
        <w:rPr>
          <w:sz w:val="28"/>
          <w:szCs w:val="28"/>
        </w:rPr>
        <w:t>«</w:t>
      </w:r>
      <w:r>
        <w:rPr>
          <w:rFonts w:ascii="Times New Roman CYR" w:hAnsi="Times New Roman CYR" w:cs="Times New Roman CYR"/>
          <w:sz w:val="28"/>
          <w:szCs w:val="28"/>
        </w:rPr>
        <w:t>Об образовании в Российской Федерации</w:t>
      </w:r>
      <w:r w:rsidRPr="006A3FC5">
        <w:rPr>
          <w:sz w:val="28"/>
          <w:szCs w:val="28"/>
        </w:rPr>
        <w:t xml:space="preserve">», </w:t>
      </w:r>
      <w:r>
        <w:rPr>
          <w:rFonts w:ascii="Times New Roman CYR" w:hAnsi="Times New Roman CYR" w:cs="Times New Roman CYR"/>
          <w:sz w:val="28"/>
          <w:szCs w:val="28"/>
        </w:rPr>
        <w:t xml:space="preserve">другими федеральными законами и иными нормативными правовыми актами, содержащими нормы трудового права.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Правила внутреннего трудового распорядка (наименование </w:t>
      </w:r>
      <w:proofErr w:type="gramStart"/>
      <w:r>
        <w:rPr>
          <w:rFonts w:ascii="Times New Roman CYR" w:hAnsi="Times New Roman CYR" w:cs="Times New Roman CYR"/>
          <w:sz w:val="28"/>
          <w:szCs w:val="28"/>
        </w:rPr>
        <w:t>учреждения)_</w:t>
      </w:r>
      <w:proofErr w:type="gramEnd"/>
      <w:r>
        <w:rPr>
          <w:rFonts w:ascii="Times New Roman CYR" w:hAnsi="Times New Roman CYR" w:cs="Times New Roman CYR"/>
          <w:sz w:val="28"/>
          <w:szCs w:val="28"/>
        </w:rPr>
        <w:t xml:space="preserve">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D0441" w:rsidRPr="006A3FC5" w:rsidRDefault="008D0441" w:rsidP="008D0441">
      <w:pPr>
        <w:widowControl w:val="0"/>
        <w:autoSpaceDE w:val="0"/>
        <w:autoSpaceDN w:val="0"/>
        <w:adjustRightInd w:val="0"/>
        <w:ind w:firstLine="720"/>
        <w:jc w:val="both"/>
        <w:rPr>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 </w:t>
      </w:r>
      <w:r>
        <w:rPr>
          <w:rFonts w:ascii="Times New Roman CYR" w:hAnsi="Times New Roman CYR" w:cs="Times New Roman CYR"/>
          <w:sz w:val="28"/>
          <w:szCs w:val="28"/>
        </w:rPr>
        <w:t>ПРИЕМ НА РАБОТУ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1.1. </w:t>
      </w:r>
      <w:r>
        <w:rPr>
          <w:rFonts w:ascii="Times New Roman CYR" w:hAnsi="Times New Roman CYR" w:cs="Times New Roman CYR"/>
          <w:sz w:val="28"/>
          <w:szCs w:val="28"/>
        </w:rPr>
        <w:t>Работники реализуют свое право на труд путем заключения трудового договора о работе в данном образовательном учреждении.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Трудовой договор заключается, как правило, на неопределенный срок.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частью 1 статьи 59 ТК РФ. В случаях, предусмотренных частью 2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Трудовой договор заключается в письменной форме, составляется в двух экземплярах, каждый из которых подписывается сторонами. Получение работником экземпляра трудового договора должно подтверждаться подписью работника на экземпляре трудового договора, хранящегося у работодателя.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1.1.2. </w:t>
      </w:r>
      <w:r>
        <w:rPr>
          <w:rFonts w:ascii="Times New Roman CYR" w:hAnsi="Times New Roman CYR" w:cs="Times New Roman CYR"/>
          <w:sz w:val="28"/>
          <w:szCs w:val="28"/>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Испытание при приеме на работу </w:t>
      </w:r>
      <w:proofErr w:type="gramStart"/>
      <w:r>
        <w:rPr>
          <w:rFonts w:ascii="Times New Roman CYR" w:hAnsi="Times New Roman CYR" w:cs="Times New Roman CYR"/>
          <w:sz w:val="28"/>
          <w:szCs w:val="28"/>
        </w:rPr>
        <w:t>не устанавливается</w:t>
      </w:r>
      <w:proofErr w:type="gramEnd"/>
      <w:r>
        <w:rPr>
          <w:rFonts w:ascii="Times New Roman CYR" w:hAnsi="Times New Roman CYR" w:cs="Times New Roman CYR"/>
          <w:sz w:val="28"/>
          <w:szCs w:val="28"/>
        </w:rPr>
        <w:t xml:space="preserve"> для: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беременных женщин и женщин, имеющих детей в возрасте до полутора лет;</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лиц, не достигших возраста восемнадцати лет;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лиц, избранных на выборную должность на оплачиваемую работу;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лиц, приглашенных на работу в порядке перевода от другого работодателя по согласованию между работодателями;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лиц, заключающих трудовой договор на срок до двух месяцев;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иных лиц в случаях, предусмотренных ТК РФ, иными федеральными законами, коллективным договором.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1.1.3. </w:t>
      </w:r>
      <w:r>
        <w:rPr>
          <w:rFonts w:ascii="Times New Roman CYR" w:hAnsi="Times New Roman CYR" w:cs="Times New Roman CYR"/>
          <w:sz w:val="28"/>
          <w:szCs w:val="28"/>
        </w:rPr>
        <w:t>Срок испытания не может превышать трех месяцев, а для руководителя учреждения, его заместителей, главного бухгалтера и его заместителя - не более шести месяцев.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1.1.4. </w:t>
      </w:r>
      <w:r>
        <w:rPr>
          <w:rFonts w:ascii="Times New Roman CYR" w:hAnsi="Times New Roman CYR" w:cs="Times New Roman CYR"/>
          <w:sz w:val="28"/>
          <w:szCs w:val="28"/>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1.1.5. </w:t>
      </w:r>
      <w:r>
        <w:rPr>
          <w:rFonts w:ascii="Times New Roman CYR" w:hAnsi="Times New Roman CYR" w:cs="Times New Roman CYR"/>
          <w:sz w:val="28"/>
          <w:szCs w:val="28"/>
        </w:rPr>
        <w:t>Прием педагогических работников на работу производится с учетом требований, предусмотренных ст. 331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1.2. </w:t>
      </w:r>
      <w:r>
        <w:rPr>
          <w:rFonts w:ascii="Times New Roman CYR" w:hAnsi="Times New Roman CYR" w:cs="Times New Roman CYR"/>
          <w:sz w:val="28"/>
          <w:szCs w:val="28"/>
        </w:rPr>
        <w:t>При заключении трудового договора, лицо, поступающее на работу, предъявляет Работодателю согласно ст. 65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паспорт или иной документ, удостоверяющий личность;</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страховое свидетельство пенсионного страхования;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документ воинского учета - для военнообязанных и лиц, подлежащих призыву на военную службу;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документ о полученном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w:t>
      </w:r>
      <w:r>
        <w:rPr>
          <w:rFonts w:ascii="Times New Roman CYR" w:hAnsi="Times New Roman CYR" w:cs="Times New Roman CY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Прием на работу без указанных документов не производится. В целях более полной оценки профессиональных и деловых качеств принимаемого на работу лица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Прием на работу оформляется приказом, который объявляется Работнику под роспись в трехдневный срок со дня фактического начала работы. По требованию Работника Работодатель обязан выдать надлежаще заверенную копию такого приказа.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Фактическое допущение к работе считается заключением трудового договора независимо от того, был ли прием на работу надлежащим образом оформлен. Работодатель  в этом случае обязан оформить с ним трудовой договор в письменной форме не позднее трех рабочих дней со дня фактического допущения Работника к работе.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Работники имеют право работать на условиях внутреннего и внешнего совместительства в порядке, предусмотренном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1.3. </w:t>
      </w:r>
      <w:r>
        <w:rPr>
          <w:rFonts w:ascii="Times New Roman CYR" w:hAnsi="Times New Roman CYR" w:cs="Times New Roman CYR"/>
          <w:sz w:val="28"/>
          <w:szCs w:val="28"/>
        </w:rPr>
        <w:t>При поступлении Работника на работу (до подписания трудового договора)   Работодатель обязан ознакомить Работника под роспись:</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 порученной работой, условиями и оплатой труда, разъяснить Работнику его права и обязанности;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 Правилами внутреннего трудового распорядка и иными локальными нормативными актами, непосредственно связанными с трудовой деятельностью  Работника, а также с коллективным договором;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провести инструктаж по технике безопасности, производственной санитарии и другим правилам охраны труда;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предупредить об обязанности по сохранению сведений, составляющих коммерческую или служебную тайну, и об ответственности за ее разглашение или передачу другим лицам.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 </w:t>
      </w:r>
      <w:r>
        <w:rPr>
          <w:rFonts w:ascii="Times New Roman CYR" w:hAnsi="Times New Roman CYR" w:cs="Times New Roman CYR"/>
          <w:sz w:val="28"/>
          <w:szCs w:val="28"/>
        </w:rPr>
        <w:t xml:space="preserve">Прекращение трудового договора: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1.4.1. </w:t>
      </w:r>
      <w:r>
        <w:rPr>
          <w:rFonts w:ascii="Times New Roman CYR" w:hAnsi="Times New Roman CYR" w:cs="Times New Roman CYR"/>
          <w:sz w:val="28"/>
          <w:szCs w:val="28"/>
        </w:rPr>
        <w:t xml:space="preserve">Прекращение трудового договора может иметь место только по основаниям, предусмотренным трудовым законодательством.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1.4.2. </w:t>
      </w:r>
      <w:r>
        <w:rPr>
          <w:rFonts w:ascii="Times New Roman CYR" w:hAnsi="Times New Roman CYR" w:cs="Times New Roman CYR"/>
          <w:sz w:val="28"/>
          <w:szCs w:val="28"/>
        </w:rPr>
        <w:t>Трудовой договор может быть в любое время расторгнут по соглашению сторон трудового договора.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1.4.3. </w:t>
      </w:r>
      <w:r>
        <w:rPr>
          <w:rFonts w:ascii="Times New Roman CYR" w:hAnsi="Times New Roman CYR" w:cs="Times New Roman CYR"/>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Трудовой договор, заключенный на время выполнения определенной работы, прекращается по завершении этой работы.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1.4.4. </w:t>
      </w:r>
      <w:r>
        <w:rPr>
          <w:rFonts w:ascii="Times New Roman CYR" w:hAnsi="Times New Roman CYR" w:cs="Times New Roman CYR"/>
          <w:sz w:val="28"/>
          <w:szCs w:val="28"/>
        </w:rPr>
        <w:t xml:space="preserve">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1.4.5. </w:t>
      </w:r>
      <w:r>
        <w:rPr>
          <w:rFonts w:ascii="Times New Roman CYR" w:hAnsi="Times New Roman CYR" w:cs="Times New Roman CY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случаях, </w:t>
      </w:r>
      <w:r w:rsidR="000B0376">
        <w:rPr>
          <w:rFonts w:ascii="Times New Roman CYR" w:hAnsi="Times New Roman CYR" w:cs="Times New Roman CYR"/>
          <w:sz w:val="28"/>
          <w:szCs w:val="28"/>
        </w:rPr>
        <w:t xml:space="preserve"> </w:t>
      </w:r>
      <w:r>
        <w:rPr>
          <w:rFonts w:ascii="Times New Roman CYR" w:hAnsi="Times New Roman CYR" w:cs="Times New Roman CYR"/>
          <w:sz w:val="28"/>
          <w:szCs w:val="28"/>
        </w:rPr>
        <w:t>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1.4.6. </w:t>
      </w:r>
      <w:r>
        <w:rPr>
          <w:rFonts w:ascii="Times New Roman CYR" w:hAnsi="Times New Roman CYR" w:cs="Times New Roman CYR"/>
          <w:sz w:val="28"/>
          <w:szCs w:val="28"/>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истечении срока предупреждения об увольнении работник имеет право прекратить работу.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1.4.7. </w:t>
      </w:r>
      <w:r>
        <w:rPr>
          <w:rFonts w:ascii="Times New Roman CYR" w:hAnsi="Times New Roman CYR" w:cs="Times New Roman CYR"/>
          <w:sz w:val="28"/>
          <w:szCs w:val="28"/>
        </w:rPr>
        <w:t xml:space="preserve">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1.4.8. </w:t>
      </w:r>
      <w:r>
        <w:rPr>
          <w:rFonts w:ascii="Times New Roman CYR" w:hAnsi="Times New Roman CYR" w:cs="Times New Roman CYR"/>
          <w:sz w:val="28"/>
          <w:szCs w:val="28"/>
        </w:rPr>
        <w:t xml:space="preserve">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Причинами увольнения работников, в том числе педагогических работников, по п. 2 ч. 1 ст. 81 ТК РФ, могут являться: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реорганизация учреждения;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исключение из штатного расписания некоторых должностей;</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сокращение численности работников;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уменьшение количества классов-комплектов, групп;</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изменение количества часов по предмету ввиду изменения учебного плана, учебных программ и т.п.</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1.4.9. </w:t>
      </w:r>
      <w:r>
        <w:rPr>
          <w:rFonts w:ascii="Times New Roman CYR" w:hAnsi="Times New Roman CYR" w:cs="Times New Roman CYR"/>
          <w:sz w:val="28"/>
          <w:szCs w:val="28"/>
        </w:rPr>
        <w:t>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1.4.10. </w:t>
      </w:r>
      <w:r>
        <w:rPr>
          <w:rFonts w:ascii="Times New Roman CYR" w:hAnsi="Times New Roman CYR" w:cs="Times New Roman CYR"/>
          <w:sz w:val="28"/>
          <w:szCs w:val="28"/>
        </w:rPr>
        <w:t>В соответствии с пунктом 8 части 1 статьи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1.4.11. </w:t>
      </w:r>
      <w:r>
        <w:rPr>
          <w:rFonts w:ascii="Times New Roman CYR" w:hAnsi="Times New Roman CYR" w:cs="Times New Roman CYR"/>
          <w:sz w:val="28"/>
          <w:szCs w:val="28"/>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применение, в том числе однократное, методов воспитания, связанных с физическим и (или) психическим насилием над личностью ребёнка.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1.4.12. </w:t>
      </w:r>
      <w:r>
        <w:rPr>
          <w:rFonts w:ascii="Times New Roman CYR" w:hAnsi="Times New Roman CYR" w:cs="Times New Roman CYR"/>
          <w:sz w:val="28"/>
          <w:szCs w:val="28"/>
        </w:rPr>
        <w:t>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1.4.13. </w:t>
      </w:r>
      <w:r>
        <w:rPr>
          <w:rFonts w:ascii="Times New Roman CYR" w:hAnsi="Times New Roman CYR" w:cs="Times New Roman CYR"/>
          <w:sz w:val="28"/>
          <w:szCs w:val="28"/>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1.4.14. </w:t>
      </w:r>
      <w:r>
        <w:rPr>
          <w:rFonts w:ascii="Times New Roman CYR" w:hAnsi="Times New Roman CYR" w:cs="Times New Roman CYR"/>
          <w:sz w:val="28"/>
          <w:szCs w:val="28"/>
        </w:rPr>
        <w:t>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1.4.15. </w:t>
      </w:r>
      <w:r>
        <w:rPr>
          <w:rFonts w:ascii="Times New Roman CYR" w:hAnsi="Times New Roman CYR" w:cs="Times New Roman CYR"/>
          <w:sz w:val="28"/>
          <w:szCs w:val="28"/>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8D0441" w:rsidRPr="006A3FC5" w:rsidRDefault="008D0441" w:rsidP="008D0441">
      <w:pPr>
        <w:widowControl w:val="0"/>
        <w:autoSpaceDE w:val="0"/>
        <w:autoSpaceDN w:val="0"/>
        <w:adjustRightInd w:val="0"/>
        <w:ind w:firstLine="720"/>
        <w:jc w:val="both"/>
        <w:rPr>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b/>
          <w:bCs/>
          <w:sz w:val="28"/>
          <w:szCs w:val="28"/>
        </w:rPr>
      </w:pPr>
      <w:r w:rsidRPr="006A3FC5">
        <w:rPr>
          <w:b/>
          <w:bCs/>
          <w:sz w:val="28"/>
          <w:szCs w:val="28"/>
        </w:rPr>
        <w:t xml:space="preserve">2. </w:t>
      </w:r>
      <w:r>
        <w:rPr>
          <w:rFonts w:ascii="Times New Roman CYR" w:hAnsi="Times New Roman CYR" w:cs="Times New Roman CYR"/>
          <w:b/>
          <w:bCs/>
          <w:sz w:val="28"/>
          <w:szCs w:val="28"/>
        </w:rPr>
        <w:t>ОСНОВНЫЕ ПРАВА И ОБЯЗАННОСТИ РАБОТОДАТЕЛЯ И РАБОТНИКОВ, ОТВЕТСТВЕННОСТЬ СТОРОН ТРУДОВОГО ДОГОВОРА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2.1. </w:t>
      </w:r>
      <w:r>
        <w:rPr>
          <w:rFonts w:ascii="Times New Roman CYR" w:hAnsi="Times New Roman CYR" w:cs="Times New Roman CYR"/>
          <w:sz w:val="28"/>
          <w:szCs w:val="28"/>
        </w:rPr>
        <w:t>Работники  образовательного учреждения обязаны: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добросовестно выполнять трудовые обязанности, указанные в трудовых договорах и должностной инструкции,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качественно и в срок выполнять производственные задания и поручения, работать над повышением своего профессионального уровня;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соблюдать нормы, правила и инструкции по охране труда, производственной санитарии, правила противопожарной безопасности;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2.1.1. </w:t>
      </w:r>
      <w:r>
        <w:rPr>
          <w:rFonts w:ascii="Times New Roman CYR" w:hAnsi="Times New Roman CYR" w:cs="Times New Roman CYR"/>
          <w:sz w:val="28"/>
          <w:szCs w:val="28"/>
        </w:rPr>
        <w:t>Педагогические работники учреждения обязаны выполнять обязанности, отнесенные уставом учреждения, трудовым договором и законодательством Российской Федерации к компетенции педагогического работника.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2.2. </w:t>
      </w:r>
      <w:r>
        <w:rPr>
          <w:rFonts w:ascii="Times New Roman CYR" w:hAnsi="Times New Roman CYR" w:cs="Times New Roman CYR"/>
          <w:sz w:val="28"/>
          <w:szCs w:val="28"/>
        </w:rPr>
        <w:t>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2.3. </w:t>
      </w:r>
      <w:r>
        <w:rPr>
          <w:rFonts w:ascii="Times New Roman CYR" w:hAnsi="Times New Roman CYR" w:cs="Times New Roman CYR"/>
          <w:sz w:val="28"/>
          <w:szCs w:val="28"/>
        </w:rPr>
        <w:t>Работник имеет право на: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2.3.1. </w:t>
      </w:r>
      <w:r>
        <w:rPr>
          <w:rFonts w:ascii="Times New Roman CYR" w:hAnsi="Times New Roman CYR" w:cs="Times New Roman CYR"/>
          <w:sz w:val="28"/>
          <w:szCs w:val="28"/>
        </w:rPr>
        <w:t>Предоставление работы, обусловленной трудовым договором.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2.3.2. </w:t>
      </w:r>
      <w:r>
        <w:rPr>
          <w:rFonts w:ascii="Times New Roman CYR" w:hAnsi="Times New Roman CYR" w:cs="Times New Roman CY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2.3.3. </w:t>
      </w:r>
      <w:r>
        <w:rPr>
          <w:rFonts w:ascii="Times New Roman CYR" w:hAnsi="Times New Roman CYR" w:cs="Times New Roman CY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2.4. </w:t>
      </w:r>
      <w:r>
        <w:rPr>
          <w:rFonts w:ascii="Times New Roman CYR" w:hAnsi="Times New Roman CYR" w:cs="Times New Roman CYR"/>
          <w:sz w:val="28"/>
          <w:szCs w:val="28"/>
        </w:rPr>
        <w:t>Работник также имеет другие права, предусмотренные Трудовым кодексом РФ и предоставляемые в соответствии с федеральными законами и законами субъектов Российской Федерации, иными нормативными правовыми актами;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2.5. </w:t>
      </w:r>
      <w:r>
        <w:rPr>
          <w:rFonts w:ascii="Times New Roman CYR" w:hAnsi="Times New Roman CYR" w:cs="Times New Roman CYR"/>
          <w:sz w:val="28"/>
          <w:szCs w:val="28"/>
        </w:rPr>
        <w:t>Работодатель обязан:</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соблюдать законодательство о труде;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предоставлять Работнику работу, обусловленную трудовым договором;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соблюдать оговоренные в трудовом договоре условия оплаты труда, выплачивать заработную плату 2 раза в месяц:</w:t>
      </w:r>
      <w:r w:rsidR="000B0376">
        <w:rPr>
          <w:rFonts w:ascii="Times New Roman CYR" w:hAnsi="Times New Roman CYR" w:cs="Times New Roman CYR"/>
          <w:sz w:val="28"/>
          <w:szCs w:val="28"/>
        </w:rPr>
        <w:t xml:space="preserve"> </w:t>
      </w:r>
      <w:r>
        <w:rPr>
          <w:rFonts w:ascii="Times New Roman CYR" w:hAnsi="Times New Roman CYR" w:cs="Times New Roman CYR"/>
          <w:sz w:val="28"/>
          <w:szCs w:val="28"/>
        </w:rPr>
        <w:t>8 и 23 числа каждого месяца;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исполнять иные обязанности, предусмотренные действующим законодательством РФ о труде.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2.6. </w:t>
      </w:r>
      <w:r>
        <w:rPr>
          <w:rFonts w:ascii="Times New Roman CYR" w:hAnsi="Times New Roman CYR" w:cs="Times New Roman CYR"/>
          <w:sz w:val="28"/>
          <w:szCs w:val="28"/>
        </w:rPr>
        <w:t>Работодатель имеет право:</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поощрять Работника за добросовестный эффективный труд;</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способствовать Работнику в повышении им своей квалификации, совершенствовании профессиональных навыков.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имеет другие права, предусмотренные законодательством РФ о труде.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2.7. </w:t>
      </w:r>
      <w:r>
        <w:rPr>
          <w:rFonts w:ascii="Times New Roman CYR" w:hAnsi="Times New Roman CYR" w:cs="Times New Roman CYR"/>
          <w:sz w:val="28"/>
          <w:szCs w:val="28"/>
        </w:rPr>
        <w:t>Работодатель при осуществлении своих обязанностей должен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Организации.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2.8. </w:t>
      </w:r>
      <w:r>
        <w:rPr>
          <w:rFonts w:ascii="Times New Roman CYR" w:hAnsi="Times New Roman CYR" w:cs="Times New Roman CYR"/>
          <w:sz w:val="28"/>
          <w:szCs w:val="28"/>
        </w:rPr>
        <w:t>Стороны трудового договора несут ответственность в соответствии с Трудовым законодательством Российской Федерации.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которые определены федеральными законами.</w:t>
      </w:r>
    </w:p>
    <w:p w:rsidR="004003A4" w:rsidRDefault="004003A4" w:rsidP="008D0441">
      <w:pPr>
        <w:widowControl w:val="0"/>
        <w:autoSpaceDE w:val="0"/>
        <w:autoSpaceDN w:val="0"/>
        <w:adjustRightInd w:val="0"/>
        <w:ind w:firstLine="720"/>
        <w:jc w:val="both"/>
        <w:rPr>
          <w:b/>
          <w:bCs/>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b/>
          <w:bCs/>
          <w:sz w:val="28"/>
          <w:szCs w:val="28"/>
        </w:rPr>
      </w:pPr>
      <w:r w:rsidRPr="0056426E">
        <w:rPr>
          <w:b/>
          <w:bCs/>
          <w:sz w:val="28"/>
          <w:szCs w:val="28"/>
        </w:rPr>
        <w:t xml:space="preserve">3. </w:t>
      </w:r>
      <w:r w:rsidRPr="0056426E">
        <w:rPr>
          <w:rFonts w:ascii="Times New Roman CYR" w:hAnsi="Times New Roman CYR" w:cs="Times New Roman CYR"/>
          <w:b/>
          <w:bCs/>
          <w:sz w:val="28"/>
          <w:szCs w:val="28"/>
        </w:rPr>
        <w:t>РАБОЧЕЕ ВРЕМЯ И ВРЕМЯ ОТДЫХА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3.1. </w:t>
      </w:r>
      <w:r>
        <w:rPr>
          <w:rFonts w:ascii="Times New Roman CYR" w:hAnsi="Times New Roman CYR" w:cs="Times New Roman CYR"/>
          <w:sz w:val="28"/>
          <w:szCs w:val="28"/>
        </w:rPr>
        <w:t>В учреждении устанавливается пяти - шестидневная   рабочая неделя с одним - двумя  выходными днями.</w:t>
      </w:r>
    </w:p>
    <w:p w:rsidR="008D0441" w:rsidRDefault="008D0441" w:rsidP="008D0441">
      <w:pPr>
        <w:widowControl w:val="0"/>
        <w:autoSpaceDE w:val="0"/>
        <w:autoSpaceDN w:val="0"/>
        <w:adjustRightInd w:val="0"/>
        <w:jc w:val="both"/>
        <w:rPr>
          <w:rFonts w:ascii="Times New Roman CYR" w:hAnsi="Times New Roman CYR" w:cs="Times New Roman CYR"/>
          <w:sz w:val="28"/>
          <w:szCs w:val="28"/>
        </w:rPr>
      </w:pPr>
      <w:r w:rsidRPr="006A3FC5">
        <w:rPr>
          <w:sz w:val="28"/>
          <w:szCs w:val="28"/>
        </w:rPr>
        <w:tab/>
        <w:t xml:space="preserve">3.2. </w:t>
      </w:r>
      <w:r>
        <w:rPr>
          <w:rFonts w:ascii="Times New Roman CYR" w:hAnsi="Times New Roman CYR" w:cs="Times New Roman CYR"/>
          <w:sz w:val="28"/>
          <w:szCs w:val="28"/>
        </w:rPr>
        <w:t xml:space="preserve">Особенности режима рабочего времени и времени отдыха, педагогических определяется с учетом режима деятельности учреждения и устанавливаются графиком работ, утверждаемым руководителем учреждения с учетом мнения выборного органа первичной профсоюзной организации, а также регулируется статьей 333 Трудового кодекса РФ, Приказом </w:t>
      </w:r>
      <w:proofErr w:type="spellStart"/>
      <w:r>
        <w:rPr>
          <w:rFonts w:ascii="Times New Roman CYR" w:hAnsi="Times New Roman CYR" w:cs="Times New Roman CYR"/>
          <w:sz w:val="28"/>
          <w:szCs w:val="28"/>
        </w:rPr>
        <w:t>Минобрнауки</w:t>
      </w:r>
      <w:proofErr w:type="spellEnd"/>
      <w:r>
        <w:rPr>
          <w:rFonts w:ascii="Times New Roman CYR" w:hAnsi="Times New Roman CYR" w:cs="Times New Roman CYR"/>
          <w:sz w:val="28"/>
          <w:szCs w:val="28"/>
        </w:rPr>
        <w:t xml:space="preserve"> РФ от 24 декабря 2010 года №2075 </w:t>
      </w:r>
      <w:r w:rsidRPr="006A3FC5">
        <w:rPr>
          <w:sz w:val="28"/>
          <w:szCs w:val="28"/>
        </w:rPr>
        <w:t>«</w:t>
      </w:r>
      <w:r>
        <w:rPr>
          <w:rFonts w:ascii="Times New Roman CYR" w:hAnsi="Times New Roman CYR" w:cs="Times New Roman CYR"/>
          <w:sz w:val="28"/>
          <w:szCs w:val="28"/>
        </w:rPr>
        <w:t>О продолжительности рабочего времени (норме часов педагогической работы за ставку заработной платы) педагогических работников</w:t>
      </w:r>
      <w:r w:rsidRPr="006A3FC5">
        <w:rPr>
          <w:sz w:val="28"/>
          <w:szCs w:val="28"/>
        </w:rPr>
        <w:t xml:space="preserve">», </w:t>
      </w:r>
      <w:r>
        <w:rPr>
          <w:rFonts w:ascii="Times New Roman CYR" w:hAnsi="Times New Roman CYR" w:cs="Times New Roman CYR"/>
          <w:sz w:val="28"/>
          <w:szCs w:val="28"/>
        </w:rPr>
        <w:t xml:space="preserve">Приказом </w:t>
      </w:r>
      <w:proofErr w:type="spellStart"/>
      <w:r>
        <w:rPr>
          <w:rFonts w:ascii="Times New Roman CYR" w:hAnsi="Times New Roman CYR" w:cs="Times New Roman CYR"/>
          <w:sz w:val="28"/>
          <w:szCs w:val="28"/>
        </w:rPr>
        <w:t>Минобрнауки</w:t>
      </w:r>
      <w:proofErr w:type="spellEnd"/>
      <w:r>
        <w:rPr>
          <w:rFonts w:ascii="Times New Roman CYR" w:hAnsi="Times New Roman CYR" w:cs="Times New Roman CYR"/>
          <w:sz w:val="28"/>
          <w:szCs w:val="28"/>
        </w:rPr>
        <w:t xml:space="preserve"> РФ от 27.03.2006 N 69 "Об особенностях режима рабочего времени и времени отдыха педагогических и других работников образовательных учреждений".</w:t>
      </w:r>
    </w:p>
    <w:p w:rsidR="008D0441" w:rsidRDefault="008D0441" w:rsidP="008D0441">
      <w:pPr>
        <w:widowControl w:val="0"/>
        <w:autoSpaceDE w:val="0"/>
        <w:autoSpaceDN w:val="0"/>
        <w:adjustRightInd w:val="0"/>
        <w:jc w:val="both"/>
        <w:rPr>
          <w:rFonts w:ascii="Times New Roman CYR" w:hAnsi="Times New Roman CYR" w:cs="Times New Roman CYR"/>
          <w:sz w:val="28"/>
          <w:szCs w:val="28"/>
        </w:rPr>
      </w:pPr>
      <w:r w:rsidRPr="006A3FC5">
        <w:rPr>
          <w:sz w:val="28"/>
          <w:szCs w:val="28"/>
        </w:rPr>
        <w:tab/>
        <w:t>3.3.</w:t>
      </w:r>
      <w:r>
        <w:rPr>
          <w:rFonts w:ascii="Times New Roman CYR" w:hAnsi="Times New Roman CYR" w:cs="Times New Roman CYR"/>
          <w:sz w:val="28"/>
          <w:szCs w:val="28"/>
        </w:rPr>
        <w:t>Продолжительность рабочей недели устанавливается: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 xml:space="preserve"> педагогу-психологу, социальному педагогу — 36 часов в неделю;</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учителю-логопеду — 20 часов в неделю;</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 учителям – в зависимости от </w:t>
      </w:r>
      <w:proofErr w:type="spellStart"/>
      <w:r>
        <w:rPr>
          <w:rFonts w:ascii="Times New Roman CYR" w:hAnsi="Times New Roman CYR" w:cs="Times New Roman CYR"/>
          <w:sz w:val="28"/>
          <w:szCs w:val="28"/>
        </w:rPr>
        <w:t>педнагрузки</w:t>
      </w:r>
      <w:proofErr w:type="spellEnd"/>
      <w:r>
        <w:rPr>
          <w:rFonts w:ascii="Times New Roman CYR" w:hAnsi="Times New Roman CYR" w:cs="Times New Roman CYR"/>
          <w:sz w:val="28"/>
          <w:szCs w:val="28"/>
        </w:rPr>
        <w:t>;</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учебно-вспомогательному, административно-управленческому и обслуживающему персоналу — 40 часов в неделю.</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3.3.</w:t>
      </w:r>
      <w:r>
        <w:rPr>
          <w:rFonts w:ascii="Times New Roman CYR" w:hAnsi="Times New Roman CYR" w:cs="Times New Roman CYR"/>
          <w:sz w:val="28"/>
          <w:szCs w:val="28"/>
        </w:rPr>
        <w:t>Режим работы учреждения –</w:t>
      </w:r>
      <w:r w:rsidR="00875ACE">
        <w:rPr>
          <w:rFonts w:ascii="Times New Roman CYR" w:hAnsi="Times New Roman CYR" w:cs="Times New Roman CYR"/>
          <w:sz w:val="28"/>
          <w:szCs w:val="28"/>
        </w:rPr>
        <w:t xml:space="preserve"> </w:t>
      </w:r>
      <w:r>
        <w:rPr>
          <w:rFonts w:ascii="Times New Roman CYR" w:hAnsi="Times New Roman CYR" w:cs="Times New Roman CYR"/>
          <w:sz w:val="28"/>
          <w:szCs w:val="28"/>
        </w:rPr>
        <w:t>ежедневно с 7.30 до 22.00, кроме выходных и праздничных дней.</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3.4. </w:t>
      </w:r>
      <w:r>
        <w:rPr>
          <w:rFonts w:ascii="Times New Roman CYR" w:hAnsi="Times New Roman CYR" w:cs="Times New Roman CYR"/>
          <w:sz w:val="28"/>
          <w:szCs w:val="28"/>
        </w:rPr>
        <w:t>Графики работы: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предусматривают время начала и окончания работы, перерыв для отдыха и питания;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утверждаются приказом руководителя учреждения с учетом мнения выборного органа первичной профсоюзной организации</w:t>
      </w:r>
      <w:r w:rsidR="00516004">
        <w:rPr>
          <w:rFonts w:ascii="Times New Roman CYR" w:hAnsi="Times New Roman CYR" w:cs="Times New Roman CYR"/>
          <w:sz w:val="28"/>
          <w:szCs w:val="28"/>
        </w:rPr>
        <w:t>.</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3.5. </w:t>
      </w:r>
      <w:r>
        <w:rPr>
          <w:rFonts w:ascii="Times New Roman CYR" w:hAnsi="Times New Roman CYR" w:cs="Times New Roman CYR"/>
          <w:sz w:val="28"/>
          <w:szCs w:val="28"/>
        </w:rPr>
        <w:t>График образовательного процесса в учреждении:</w:t>
      </w:r>
    </w:p>
    <w:p w:rsidR="008D0441" w:rsidRDefault="00516004"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-с</w:t>
      </w:r>
      <w:r w:rsidR="008D0441">
        <w:rPr>
          <w:rFonts w:ascii="Times New Roman CYR" w:hAnsi="Times New Roman CYR" w:cs="Times New Roman CYR"/>
          <w:sz w:val="28"/>
          <w:szCs w:val="28"/>
        </w:rPr>
        <w:t>оставляется заместителем директора по УВР исходя из педагогической целесообразности, с учетом возрастных особенностей детей, СанПиН, максимальной экономии времени педагогических работников;</w:t>
      </w:r>
    </w:p>
    <w:p w:rsidR="008D0441" w:rsidRDefault="00516004" w:rsidP="008D0441">
      <w:pPr>
        <w:widowControl w:val="0"/>
        <w:autoSpaceDE w:val="0"/>
        <w:autoSpaceDN w:val="0"/>
        <w:adjustRightInd w:val="0"/>
        <w:ind w:firstLine="720"/>
        <w:jc w:val="both"/>
        <w:rPr>
          <w:rFonts w:ascii="Times New Roman CYR" w:hAnsi="Times New Roman CYR" w:cs="Times New Roman CYR"/>
          <w:sz w:val="28"/>
          <w:szCs w:val="28"/>
        </w:rPr>
      </w:pPr>
      <w:r>
        <w:rPr>
          <w:sz w:val="28"/>
          <w:szCs w:val="28"/>
        </w:rPr>
        <w:t>-</w:t>
      </w:r>
      <w:r w:rsidR="008D0441">
        <w:rPr>
          <w:rFonts w:ascii="Times New Roman CYR" w:hAnsi="Times New Roman CYR" w:cs="Times New Roman CYR"/>
          <w:sz w:val="28"/>
          <w:szCs w:val="28"/>
        </w:rPr>
        <w:t>утверждается приказом руководителя по учреждению</w:t>
      </w:r>
      <w:r>
        <w:rPr>
          <w:rFonts w:ascii="Times New Roman CYR" w:hAnsi="Times New Roman CYR" w:cs="Times New Roman CYR"/>
          <w:sz w:val="28"/>
          <w:szCs w:val="28"/>
        </w:rPr>
        <w:t>.</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3.6.  </w:t>
      </w:r>
      <w:r>
        <w:rPr>
          <w:rFonts w:ascii="Times New Roman CYR" w:hAnsi="Times New Roman CYR" w:cs="Times New Roman CYR"/>
          <w:sz w:val="28"/>
          <w:szCs w:val="28"/>
        </w:rPr>
        <w:t xml:space="preserve">Время работы сотрудников: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-директор: с 8.00 до 18.00, перерыв для отдыха и питания с 12.30 до 13.30;</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-заместители директора: с 8.00 до 18.00, перерыв для отдыха и питания с 12.30 до 13.30;</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w:t>
      </w:r>
      <w:r>
        <w:rPr>
          <w:rFonts w:ascii="Times New Roman CYR" w:hAnsi="Times New Roman CYR" w:cs="Times New Roman CYR"/>
          <w:sz w:val="28"/>
          <w:szCs w:val="28"/>
        </w:rPr>
        <w:t xml:space="preserve"> педагогический персонал: с 8.00 до 14.00 — 1-я смена, с 14.00  до 19.00 — 2-я смена. Педагогам обеспечивается возможность приема пищи вместе с учениками.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w:t>
      </w:r>
      <w:r>
        <w:rPr>
          <w:rFonts w:ascii="Times New Roman CYR" w:hAnsi="Times New Roman CYR" w:cs="Times New Roman CYR"/>
          <w:sz w:val="28"/>
          <w:szCs w:val="28"/>
        </w:rPr>
        <w:t xml:space="preserve"> социальный педагог, педагог – психолог, учитель-логопед:  ежедневно в соответствии с утвержденным графиком работы;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дворник: с 7.00 до 16.00, перерыв для отдыха и питания с 11.00 до 12.00;</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рабочий по комплексному обслуживанию и ремонту зданий: с 8.00 до 17.00,  перерыв для отдыха и питания с 12.00 до 13.00;</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для сторожей устанавливается скользящий график работы: одна рабочая смена через два выходных дня. Режим работы с 16-00 до 8-00. В выходной день сторожа работают с 8-00 до 8-00 следующего дня. Сторожам представляется возможность отдыха и приема пищи в рабочее время, на рабочем месте.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Для сторожей установлен суммированный учет рабочего времени, учетный период 1 месяц.</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3.7. </w:t>
      </w:r>
      <w:r>
        <w:rPr>
          <w:rFonts w:ascii="Times New Roman CYR" w:hAnsi="Times New Roman CYR" w:cs="Times New Roman CYR"/>
          <w:sz w:val="28"/>
          <w:szCs w:val="28"/>
        </w:rPr>
        <w:t>Для работников, режим рабочего времени которых отличается от общих правил, установленных в учреждении, определяется в трудовом договоре.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3.8. </w:t>
      </w:r>
      <w:r>
        <w:rPr>
          <w:rFonts w:ascii="Times New Roman CYR" w:hAnsi="Times New Roman CYR" w:cs="Times New Roman CYR"/>
          <w:sz w:val="28"/>
          <w:szCs w:val="28"/>
        </w:rPr>
        <w:t>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3.9. </w:t>
      </w:r>
      <w:r>
        <w:rPr>
          <w:rFonts w:ascii="Times New Roman CYR" w:hAnsi="Times New Roman CYR" w:cs="Times New Roman CYR"/>
          <w:sz w:val="28"/>
          <w:szCs w:val="28"/>
        </w:rPr>
        <w:t>Работа в выходные и нерабочие праздничные дни запрещается.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ч. 3 ст. 113 ТК РФ, по письменному приказу (распоряжению) работодателя.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sz w:val="28"/>
          <w:szCs w:val="28"/>
        </w:rPr>
        <w:t>3.10</w:t>
      </w:r>
      <w:r w:rsidRPr="006A3FC5">
        <w:rPr>
          <w:sz w:val="28"/>
          <w:szCs w:val="28"/>
        </w:rPr>
        <w:t xml:space="preserve">. </w:t>
      </w:r>
      <w:r>
        <w:rPr>
          <w:rFonts w:ascii="Times New Roman CYR" w:hAnsi="Times New Roman CYR" w:cs="Times New Roman CYR"/>
          <w:sz w:val="28"/>
          <w:szCs w:val="28"/>
        </w:rPr>
        <w:t>В соответствии с действующим законодательством нерабочими праздничными днями в Российской Федерации являются: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- 1,2,3,4,5,6 </w:t>
      </w:r>
      <w:r>
        <w:rPr>
          <w:rFonts w:ascii="Times New Roman CYR" w:hAnsi="Times New Roman CYR" w:cs="Times New Roman CYR"/>
          <w:sz w:val="28"/>
          <w:szCs w:val="28"/>
        </w:rPr>
        <w:t>и 8 января – Новогодние каникулы;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- 7 </w:t>
      </w:r>
      <w:r>
        <w:rPr>
          <w:rFonts w:ascii="Times New Roman CYR" w:hAnsi="Times New Roman CYR" w:cs="Times New Roman CYR"/>
          <w:sz w:val="28"/>
          <w:szCs w:val="28"/>
        </w:rPr>
        <w:t>января - Рождество Христово;</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- 23 </w:t>
      </w:r>
      <w:r>
        <w:rPr>
          <w:rFonts w:ascii="Times New Roman CYR" w:hAnsi="Times New Roman CYR" w:cs="Times New Roman CYR"/>
          <w:sz w:val="28"/>
          <w:szCs w:val="28"/>
        </w:rPr>
        <w:t>февраля - День защитника Отечества;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- 8 </w:t>
      </w:r>
      <w:r>
        <w:rPr>
          <w:rFonts w:ascii="Times New Roman CYR" w:hAnsi="Times New Roman CYR" w:cs="Times New Roman CYR"/>
          <w:sz w:val="28"/>
          <w:szCs w:val="28"/>
        </w:rPr>
        <w:t>марта - Международный женский день;</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- 1 </w:t>
      </w:r>
      <w:r>
        <w:rPr>
          <w:rFonts w:ascii="Times New Roman CYR" w:hAnsi="Times New Roman CYR" w:cs="Times New Roman CYR"/>
          <w:sz w:val="28"/>
          <w:szCs w:val="28"/>
        </w:rPr>
        <w:t>мая - Праздник Весны и Труда;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- 9 </w:t>
      </w:r>
      <w:r>
        <w:rPr>
          <w:rFonts w:ascii="Times New Roman CYR" w:hAnsi="Times New Roman CYR" w:cs="Times New Roman CYR"/>
          <w:sz w:val="28"/>
          <w:szCs w:val="28"/>
        </w:rPr>
        <w:t>мая - День Победы;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- 12 </w:t>
      </w:r>
      <w:r>
        <w:rPr>
          <w:rFonts w:ascii="Times New Roman CYR" w:hAnsi="Times New Roman CYR" w:cs="Times New Roman CYR"/>
          <w:sz w:val="28"/>
          <w:szCs w:val="28"/>
        </w:rPr>
        <w:t>июня - День России;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- 4 </w:t>
      </w:r>
      <w:r>
        <w:rPr>
          <w:rFonts w:ascii="Times New Roman CYR" w:hAnsi="Times New Roman CYR" w:cs="Times New Roman CYR"/>
          <w:sz w:val="28"/>
          <w:szCs w:val="28"/>
        </w:rPr>
        <w:t xml:space="preserve">ноября – День народного единства;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Накануне нерабочих праздничных дней продолжительность работы сокращается на 1 час.</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3.</w:t>
      </w:r>
      <w:r>
        <w:rPr>
          <w:sz w:val="28"/>
          <w:szCs w:val="28"/>
        </w:rPr>
        <w:t>11</w:t>
      </w:r>
      <w:r w:rsidRPr="006A3FC5">
        <w:rPr>
          <w:sz w:val="28"/>
          <w:szCs w:val="28"/>
        </w:rPr>
        <w:t xml:space="preserve">. </w:t>
      </w:r>
      <w:r>
        <w:rPr>
          <w:rFonts w:ascii="Times New Roman CYR" w:hAnsi="Times New Roman CYR" w:cs="Times New Roman CYR"/>
          <w:sz w:val="28"/>
          <w:szCs w:val="28"/>
        </w:rPr>
        <w:t>Работникам учреждения предоставляются: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ежегодные основные оплачиваемые отпуска продолжительностью 28 календарных дней (за исключением педагогических работников</w:t>
      </w:r>
      <w:proofErr w:type="gramStart"/>
      <w:r>
        <w:rPr>
          <w:rFonts w:ascii="Times New Roman CYR" w:hAnsi="Times New Roman CYR" w:cs="Times New Roman CYR"/>
          <w:sz w:val="28"/>
          <w:szCs w:val="28"/>
        </w:rPr>
        <w:t>) ;</w:t>
      </w:r>
      <w:proofErr w:type="gramEnd"/>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б) ежегодные дополнительные оплачиваемые отпуска за работу с ненормированным рабочим днем, в соответствии с ТК РФ и иными нормативными актами.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3.</w:t>
      </w:r>
      <w:r>
        <w:rPr>
          <w:sz w:val="28"/>
          <w:szCs w:val="28"/>
        </w:rPr>
        <w:t>11</w:t>
      </w:r>
      <w:r w:rsidRPr="006A3FC5">
        <w:rPr>
          <w:sz w:val="28"/>
          <w:szCs w:val="28"/>
        </w:rPr>
        <w:t xml:space="preserve">.1. </w:t>
      </w:r>
      <w:r>
        <w:rPr>
          <w:rFonts w:ascii="Times New Roman CYR" w:hAnsi="Times New Roman CYR" w:cs="Times New Roman CYR"/>
          <w:sz w:val="28"/>
          <w:szCs w:val="28"/>
        </w:rPr>
        <w:t xml:space="preserve">Перечень работников с ненормированным рабочим днем, которым предоставляться дополнительно оплачиваемый отпуск: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1. </w:t>
      </w:r>
      <w:r>
        <w:rPr>
          <w:rFonts w:ascii="Times New Roman CYR" w:hAnsi="Times New Roman CYR" w:cs="Times New Roman CYR"/>
          <w:sz w:val="28"/>
          <w:szCs w:val="28"/>
        </w:rPr>
        <w:t>Заведующий библиотекой, библиотекарь - 7 календарных дней:</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2. </w:t>
      </w:r>
      <w:r>
        <w:rPr>
          <w:rFonts w:ascii="Times New Roman CYR" w:hAnsi="Times New Roman CYR" w:cs="Times New Roman CYR"/>
          <w:sz w:val="28"/>
          <w:szCs w:val="28"/>
        </w:rPr>
        <w:t>Заместитель директора по АХР - 7 календарных дней;</w:t>
      </w:r>
    </w:p>
    <w:p w:rsidR="008D0441" w:rsidRPr="006A3FC5" w:rsidRDefault="008D0441" w:rsidP="008D0441">
      <w:pPr>
        <w:widowControl w:val="0"/>
        <w:autoSpaceDE w:val="0"/>
        <w:autoSpaceDN w:val="0"/>
        <w:adjustRightInd w:val="0"/>
        <w:ind w:firstLine="720"/>
        <w:jc w:val="both"/>
        <w:rPr>
          <w:sz w:val="28"/>
          <w:szCs w:val="28"/>
        </w:rPr>
      </w:pPr>
      <w:r>
        <w:rPr>
          <w:sz w:val="28"/>
          <w:szCs w:val="28"/>
        </w:rPr>
        <w:t>3.12</w:t>
      </w:r>
      <w:r w:rsidRPr="006A3FC5">
        <w:rPr>
          <w:sz w:val="28"/>
          <w:szCs w:val="28"/>
        </w:rPr>
        <w:t xml:space="preserve">. </w:t>
      </w:r>
      <w:r>
        <w:rPr>
          <w:rFonts w:ascii="Times New Roman CYR" w:hAnsi="Times New Roman CYR" w:cs="Times New Roman CYR"/>
          <w:sz w:val="28"/>
          <w:szCs w:val="28"/>
        </w:rPr>
        <w:t xml:space="preserve">Педагогическим работникам предоставляется ежегодный основной удлинений оплачиваемый отпуск (ст.334 ТК РФ, Постановление Правительства РФ от 01.10.2002 г. № 724 </w:t>
      </w:r>
      <w:r w:rsidRPr="006A3FC5">
        <w:rPr>
          <w:sz w:val="28"/>
          <w:szCs w:val="28"/>
        </w:rPr>
        <w:t>«</w:t>
      </w:r>
      <w:r>
        <w:rPr>
          <w:rFonts w:ascii="Times New Roman CYR" w:hAnsi="Times New Roman CYR" w:cs="Times New Roman CYR"/>
          <w:sz w:val="28"/>
          <w:szCs w:val="28"/>
        </w:rPr>
        <w:t>О продолжительности ежегодного основного удлиненного оплачиваемого отпуска, предоставляемого педагогическим работникам</w:t>
      </w:r>
      <w:r w:rsidRPr="006A3FC5">
        <w:rPr>
          <w:sz w:val="28"/>
          <w:szCs w:val="28"/>
        </w:rPr>
        <w:t>»).</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sz w:val="28"/>
          <w:szCs w:val="28"/>
        </w:rPr>
        <w:t>3.13</w:t>
      </w:r>
      <w:r w:rsidRPr="006A3FC5">
        <w:rPr>
          <w:sz w:val="28"/>
          <w:szCs w:val="28"/>
        </w:rPr>
        <w:t xml:space="preserve">. </w:t>
      </w:r>
      <w:r>
        <w:rPr>
          <w:rFonts w:ascii="Times New Roman CYR" w:hAnsi="Times New Roman CYR" w:cs="Times New Roman CYR"/>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 времени начала отпуска работник должен быть извещен под роспись не позднее чем за две недели до его начала.</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sz w:val="28"/>
          <w:szCs w:val="28"/>
        </w:rPr>
        <w:t>3.14</w:t>
      </w:r>
      <w:r w:rsidRPr="006A3FC5">
        <w:rPr>
          <w:sz w:val="28"/>
          <w:szCs w:val="28"/>
        </w:rPr>
        <w:t xml:space="preserve">. </w:t>
      </w:r>
      <w:r>
        <w:rPr>
          <w:rFonts w:ascii="Times New Roman CYR" w:hAnsi="Times New Roman CYR" w:cs="Times New Roman CYR"/>
          <w:sz w:val="28"/>
          <w:szCs w:val="28"/>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D0441" w:rsidRPr="006A3FC5" w:rsidRDefault="008D0441" w:rsidP="008D0441">
      <w:pPr>
        <w:widowControl w:val="0"/>
        <w:autoSpaceDE w:val="0"/>
        <w:autoSpaceDN w:val="0"/>
        <w:adjustRightInd w:val="0"/>
        <w:ind w:firstLine="720"/>
        <w:jc w:val="both"/>
        <w:rPr>
          <w:sz w:val="28"/>
          <w:szCs w:val="28"/>
        </w:rPr>
      </w:pPr>
    </w:p>
    <w:p w:rsidR="008D0441" w:rsidRDefault="008D0441" w:rsidP="008D0441">
      <w:pPr>
        <w:widowControl w:val="0"/>
        <w:autoSpaceDE w:val="0"/>
        <w:autoSpaceDN w:val="0"/>
        <w:adjustRightInd w:val="0"/>
        <w:ind w:firstLine="720"/>
        <w:jc w:val="both"/>
        <w:rPr>
          <w:rFonts w:ascii="Times New Roman CYR" w:hAnsi="Times New Roman CYR" w:cs="Times New Roman CYR"/>
          <w:b/>
          <w:bCs/>
          <w:sz w:val="28"/>
          <w:szCs w:val="28"/>
        </w:rPr>
      </w:pPr>
      <w:r w:rsidRPr="006A3FC5">
        <w:rPr>
          <w:b/>
          <w:bCs/>
          <w:sz w:val="28"/>
          <w:szCs w:val="28"/>
        </w:rPr>
        <w:t xml:space="preserve">4. </w:t>
      </w:r>
      <w:r>
        <w:rPr>
          <w:rFonts w:ascii="Times New Roman CYR" w:hAnsi="Times New Roman CYR" w:cs="Times New Roman CYR"/>
          <w:b/>
          <w:bCs/>
          <w:sz w:val="28"/>
          <w:szCs w:val="28"/>
        </w:rPr>
        <w:t>ПООЩРЕНИЯ ЗА УСПЕХИ В РАБОТЕ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4.1. </w:t>
      </w:r>
      <w:r>
        <w:rPr>
          <w:rFonts w:ascii="Times New Roman CYR" w:hAnsi="Times New Roman CYR" w:cs="Times New Roman CYR"/>
          <w:sz w:val="28"/>
          <w:szCs w:val="28"/>
        </w:rPr>
        <w:t>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объявление благодарности;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выдача премии;</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награждение ценным подарком;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 xml:space="preserve">награждение почетной грамотой; </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4.2. </w:t>
      </w:r>
      <w:r>
        <w:rPr>
          <w:rFonts w:ascii="Times New Roman CYR" w:hAnsi="Times New Roman CYR" w:cs="Times New Roman CYR"/>
          <w:sz w:val="28"/>
          <w:szCs w:val="28"/>
        </w:rPr>
        <w:t>За особые трудовые заслуги перед обществом и государством работники могут быть представлены в установленном порядке к государственным наградам.</w:t>
      </w:r>
    </w:p>
    <w:p w:rsidR="008D0441" w:rsidRPr="006A3FC5" w:rsidRDefault="008D0441" w:rsidP="008D0441">
      <w:pPr>
        <w:widowControl w:val="0"/>
        <w:autoSpaceDE w:val="0"/>
        <w:autoSpaceDN w:val="0"/>
        <w:adjustRightInd w:val="0"/>
        <w:jc w:val="both"/>
        <w:rPr>
          <w:sz w:val="28"/>
          <w:szCs w:val="28"/>
        </w:rPr>
      </w:pPr>
      <w:r w:rsidRPr="006A3FC5">
        <w:rPr>
          <w:sz w:val="28"/>
          <w:szCs w:val="28"/>
        </w:rPr>
        <w:t xml:space="preserve">                 </w:t>
      </w:r>
    </w:p>
    <w:p w:rsidR="008D0441" w:rsidRDefault="008D0441" w:rsidP="008D0441">
      <w:pPr>
        <w:widowControl w:val="0"/>
        <w:autoSpaceDE w:val="0"/>
        <w:autoSpaceDN w:val="0"/>
        <w:adjustRightInd w:val="0"/>
        <w:ind w:firstLine="720"/>
        <w:jc w:val="both"/>
        <w:rPr>
          <w:rFonts w:ascii="Times New Roman CYR" w:hAnsi="Times New Roman CYR" w:cs="Times New Roman CYR"/>
          <w:b/>
          <w:bCs/>
          <w:sz w:val="28"/>
          <w:szCs w:val="28"/>
        </w:rPr>
      </w:pPr>
      <w:r w:rsidRPr="006A3FC5">
        <w:rPr>
          <w:sz w:val="28"/>
          <w:szCs w:val="28"/>
        </w:rPr>
        <w:t xml:space="preserve">  </w:t>
      </w:r>
      <w:r w:rsidRPr="006A3FC5">
        <w:rPr>
          <w:b/>
          <w:bCs/>
          <w:sz w:val="28"/>
          <w:szCs w:val="28"/>
        </w:rPr>
        <w:t xml:space="preserve">5. </w:t>
      </w:r>
      <w:r>
        <w:rPr>
          <w:rFonts w:ascii="Times New Roman CYR" w:hAnsi="Times New Roman CYR" w:cs="Times New Roman CYR"/>
          <w:b/>
          <w:bCs/>
          <w:sz w:val="28"/>
          <w:szCs w:val="28"/>
        </w:rPr>
        <w:t>ОТВЕТСТВЕННОСТЬ ЗА НАРУШЕНИЕ</w:t>
      </w:r>
    </w:p>
    <w:p w:rsidR="008D0441" w:rsidRDefault="008D0441" w:rsidP="008D0441">
      <w:pPr>
        <w:widowControl w:val="0"/>
        <w:autoSpaceDE w:val="0"/>
        <w:autoSpaceDN w:val="0"/>
        <w:adjustRightInd w:val="0"/>
        <w:ind w:firstLine="720"/>
        <w:jc w:val="both"/>
        <w:rPr>
          <w:rFonts w:ascii="Times New Roman CYR" w:hAnsi="Times New Roman CYR" w:cs="Times New Roman CYR"/>
          <w:b/>
          <w:bCs/>
          <w:sz w:val="28"/>
          <w:szCs w:val="28"/>
        </w:rPr>
      </w:pPr>
      <w:r w:rsidRPr="006A3FC5">
        <w:rPr>
          <w:b/>
          <w:bCs/>
          <w:sz w:val="28"/>
          <w:szCs w:val="28"/>
        </w:rPr>
        <w:t xml:space="preserve"> </w:t>
      </w:r>
      <w:r>
        <w:rPr>
          <w:rFonts w:ascii="Times New Roman CYR" w:hAnsi="Times New Roman CYR" w:cs="Times New Roman CYR"/>
          <w:b/>
          <w:bCs/>
          <w:sz w:val="28"/>
          <w:szCs w:val="28"/>
        </w:rPr>
        <w:t>ТРУДОВОЙ ДИСЦИПЛИНЫ</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5.1. </w:t>
      </w:r>
      <w:r>
        <w:rPr>
          <w:rFonts w:ascii="Times New Roman CYR" w:hAnsi="Times New Roman CYR" w:cs="Times New Roman CYR"/>
          <w:sz w:val="28"/>
          <w:szCs w:val="28"/>
        </w:rPr>
        <w:t>За нарушение трудовой дисциплины администрация применяет следующие дисциплинарные взыскания: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замечание;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выговор;</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 </w:t>
      </w:r>
      <w:r>
        <w:rPr>
          <w:rFonts w:ascii="Times New Roman CYR" w:hAnsi="Times New Roman CYR" w:cs="Times New Roman CYR"/>
          <w:sz w:val="28"/>
          <w:szCs w:val="28"/>
        </w:rPr>
        <w:t>увольнение по соответствующим основаниям.</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4-х часов подряд в течение рабочего дня (смены); за появление на работе (на своем рабочем мести либо на территории организации-работодателя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за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5.2. </w:t>
      </w:r>
      <w:r>
        <w:rPr>
          <w:rFonts w:ascii="Times New Roman CYR" w:hAnsi="Times New Roman CYR" w:cs="Times New Roman CYR"/>
          <w:sz w:val="28"/>
          <w:szCs w:val="28"/>
        </w:rPr>
        <w:t>Дисциплинарные взыскания применяются руководством учреждения.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5.3. </w:t>
      </w:r>
      <w:r>
        <w:rPr>
          <w:rFonts w:ascii="Times New Roman CYR" w:hAnsi="Times New Roman CYR" w:cs="Times New Roman CYR"/>
          <w:sz w:val="28"/>
          <w:szCs w:val="28"/>
        </w:rPr>
        <w:t>До применения взыскания от Работника должно быть затребовано письменное объяснение. Если по истечение двух рабочих дней указанное объяснение Работником не предоставлено, то составляется соответствующий акт. Отказ Работника дать объяснения не может служить препятствием для применения взыскания.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Дисциплинарные взыскания применяются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 - 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5.4. </w:t>
      </w:r>
      <w:r>
        <w:rPr>
          <w:rFonts w:ascii="Times New Roman CYR" w:hAnsi="Times New Roman CYR" w:cs="Times New Roman CYR"/>
          <w:sz w:val="28"/>
          <w:szCs w:val="28"/>
        </w:rPr>
        <w:t>За каждый дисциплинарный проступок может быть применено только одно дисциплинарное взыскание.</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5.5. </w:t>
      </w:r>
      <w:r>
        <w:rPr>
          <w:rFonts w:ascii="Times New Roman CYR" w:hAnsi="Times New Roman CYR" w:cs="Times New Roman CYR"/>
          <w:sz w:val="28"/>
          <w:szCs w:val="28"/>
        </w:rPr>
        <w:t>Приказ о применении дисциплинарного взыскания объявляется Работнику под роспись  в течение  3 рабочих дней,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5.6. </w:t>
      </w:r>
      <w:r>
        <w:rPr>
          <w:rFonts w:ascii="Times New Roman CYR" w:hAnsi="Times New Roman CYR" w:cs="Times New Roman CYR"/>
          <w:sz w:val="28"/>
          <w:szCs w:val="28"/>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D0441" w:rsidRDefault="008D0441" w:rsidP="008D0441">
      <w:pPr>
        <w:widowControl w:val="0"/>
        <w:autoSpaceDE w:val="0"/>
        <w:autoSpaceDN w:val="0"/>
        <w:adjustRightInd w:val="0"/>
        <w:ind w:firstLine="720"/>
        <w:jc w:val="both"/>
        <w:rPr>
          <w:rFonts w:ascii="Times New Roman CYR" w:hAnsi="Times New Roman CYR" w:cs="Times New Roman CYR"/>
          <w:sz w:val="28"/>
          <w:szCs w:val="28"/>
        </w:rPr>
      </w:pPr>
      <w:r w:rsidRPr="006A3FC5">
        <w:rPr>
          <w:sz w:val="28"/>
          <w:szCs w:val="28"/>
        </w:rPr>
        <w:t xml:space="preserve">5.7. </w:t>
      </w:r>
      <w:r>
        <w:rPr>
          <w:rFonts w:ascii="Times New Roman CYR" w:hAnsi="Times New Roman CYR" w:cs="Times New Roman CYR"/>
          <w:sz w:val="28"/>
          <w:szCs w:val="28"/>
        </w:rPr>
        <w:t>С Правилами внутреннего распорядка (до подписания трудового договора) должны быть ознакомлены все работники, которые обязаны в своей повседневной работе соблюдать порядок, установленный Правилами.</w:t>
      </w:r>
    </w:p>
    <w:p w:rsidR="005C4D2F" w:rsidRDefault="005C4D2F"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E63207" w:rsidRDefault="00E63207" w:rsidP="008D0441">
      <w:pPr>
        <w:rPr>
          <w:sz w:val="28"/>
          <w:szCs w:val="28"/>
        </w:rPr>
      </w:pPr>
    </w:p>
    <w:p w:rsidR="00E63207" w:rsidRDefault="00E63207" w:rsidP="008D0441">
      <w:pPr>
        <w:rPr>
          <w:sz w:val="28"/>
          <w:szCs w:val="28"/>
        </w:rPr>
      </w:pPr>
    </w:p>
    <w:p w:rsidR="00E63207" w:rsidRDefault="00E63207" w:rsidP="008D0441">
      <w:pPr>
        <w:rPr>
          <w:sz w:val="28"/>
          <w:szCs w:val="28"/>
        </w:rPr>
      </w:pPr>
    </w:p>
    <w:p w:rsidR="00516004" w:rsidRDefault="00516004" w:rsidP="008D0441">
      <w:pPr>
        <w:rPr>
          <w:sz w:val="28"/>
          <w:szCs w:val="28"/>
        </w:rPr>
      </w:pPr>
    </w:p>
    <w:p w:rsidR="00516004" w:rsidRDefault="00516004" w:rsidP="008D0441">
      <w:pPr>
        <w:rPr>
          <w:sz w:val="28"/>
          <w:szCs w:val="28"/>
        </w:rPr>
      </w:pPr>
    </w:p>
    <w:p w:rsidR="00516004" w:rsidRDefault="00516004" w:rsidP="008D0441">
      <w:pPr>
        <w:rPr>
          <w:sz w:val="28"/>
          <w:szCs w:val="28"/>
        </w:rPr>
      </w:pPr>
    </w:p>
    <w:p w:rsidR="00E63207" w:rsidRDefault="00E63207" w:rsidP="008D0441">
      <w:pPr>
        <w:rPr>
          <w:sz w:val="28"/>
          <w:szCs w:val="28"/>
        </w:rPr>
      </w:pPr>
    </w:p>
    <w:p w:rsidR="00DC7826" w:rsidRDefault="00DC7826" w:rsidP="008D0441">
      <w:pPr>
        <w:rPr>
          <w:sz w:val="28"/>
          <w:szCs w:val="28"/>
        </w:rPr>
      </w:pPr>
    </w:p>
    <w:p w:rsidR="00875ACE" w:rsidRDefault="00875ACE" w:rsidP="00DC7826">
      <w:pPr>
        <w:jc w:val="right"/>
        <w:rPr>
          <w:rFonts w:ascii="Times New Roman CYR" w:hAnsi="Times New Roman CYR" w:cs="Times New Roman CYR"/>
        </w:rPr>
      </w:pPr>
    </w:p>
    <w:p w:rsidR="00D124D3" w:rsidRDefault="00D124D3" w:rsidP="00D124D3">
      <w:pPr>
        <w:widowControl w:val="0"/>
        <w:autoSpaceDE w:val="0"/>
        <w:autoSpaceDN w:val="0"/>
        <w:adjustRightInd w:val="0"/>
        <w:ind w:left="6372" w:firstLine="708"/>
        <w:jc w:val="both"/>
        <w:rPr>
          <w:rFonts w:ascii="Times New Roman CYR" w:hAnsi="Times New Roman CYR" w:cs="Times New Roman CYR"/>
        </w:rPr>
      </w:pPr>
      <w:r>
        <w:rPr>
          <w:sz w:val="28"/>
          <w:szCs w:val="28"/>
        </w:rPr>
        <w:t xml:space="preserve">   </w:t>
      </w:r>
      <w:r>
        <w:rPr>
          <w:rFonts w:ascii="Times New Roman CYR" w:hAnsi="Times New Roman CYR" w:cs="Times New Roman CYR"/>
        </w:rPr>
        <w:t>Приложение №2</w:t>
      </w:r>
    </w:p>
    <w:p w:rsidR="00D124D3" w:rsidRDefault="00D124D3" w:rsidP="00D124D3">
      <w:pPr>
        <w:widowControl w:val="0"/>
        <w:autoSpaceDE w:val="0"/>
        <w:autoSpaceDN w:val="0"/>
        <w:adjustRightInd w:val="0"/>
        <w:ind w:left="6372" w:firstLine="708"/>
        <w:jc w:val="both"/>
        <w:rPr>
          <w:rFonts w:ascii="Times New Roman CYR" w:hAnsi="Times New Roman CYR" w:cs="Times New Roman CYR"/>
        </w:rPr>
      </w:pPr>
    </w:p>
    <w:p w:rsidR="00D124D3" w:rsidRPr="003D3D1A" w:rsidRDefault="00D124D3" w:rsidP="00D124D3">
      <w:pPr>
        <w:widowControl w:val="0"/>
        <w:autoSpaceDE w:val="0"/>
        <w:autoSpaceDN w:val="0"/>
        <w:adjustRightInd w:val="0"/>
        <w:ind w:firstLine="720"/>
        <w:jc w:val="both"/>
      </w:pPr>
      <w:r w:rsidRPr="003D3D1A">
        <w:tab/>
      </w:r>
    </w:p>
    <w:p w:rsidR="00D124D3" w:rsidRDefault="00D124D3" w:rsidP="00D124D3">
      <w:r w:rsidRPr="002C32B2">
        <w:t xml:space="preserve">Мнение профсоюзного комитета </w:t>
      </w:r>
      <w:proofErr w:type="gramStart"/>
      <w:r w:rsidRPr="002C32B2">
        <w:t>учтено</w:t>
      </w:r>
      <w:r>
        <w:t>:</w:t>
      </w:r>
      <w:r>
        <w:tab/>
      </w:r>
      <w:proofErr w:type="gramEnd"/>
      <w:r>
        <w:tab/>
      </w:r>
      <w:r w:rsidRPr="002C32B2">
        <w:tab/>
      </w:r>
      <w:r>
        <w:t xml:space="preserve">         Утверждаю:  </w:t>
      </w:r>
    </w:p>
    <w:p w:rsidR="00D124D3" w:rsidRPr="002C32B2" w:rsidRDefault="00D124D3" w:rsidP="00D124D3">
      <w:pPr>
        <w:rPr>
          <w:b/>
        </w:rPr>
      </w:pPr>
      <w:r w:rsidRPr="002C32B2">
        <w:t>Председатель ПК</w:t>
      </w:r>
      <w:r>
        <w:t xml:space="preserve"> МАОУ</w:t>
      </w:r>
      <w:r w:rsidRPr="002C32B2">
        <w:t xml:space="preserve"> СОШ №17</w:t>
      </w:r>
      <w:r w:rsidRPr="002C32B2">
        <w:rPr>
          <w:b/>
        </w:rPr>
        <w:tab/>
      </w:r>
      <w:r w:rsidRPr="002C32B2">
        <w:rPr>
          <w:b/>
        </w:rPr>
        <w:tab/>
      </w:r>
      <w:r>
        <w:rPr>
          <w:b/>
        </w:rPr>
        <w:t xml:space="preserve">                     </w:t>
      </w:r>
      <w:r>
        <w:t>Директор</w:t>
      </w:r>
      <w:r w:rsidRPr="002C32B2">
        <w:t xml:space="preserve"> МАОУ СОШ №17</w:t>
      </w:r>
    </w:p>
    <w:p w:rsidR="00D124D3" w:rsidRDefault="00D124D3" w:rsidP="00D124D3">
      <w:r>
        <w:rPr>
          <w:b/>
        </w:rPr>
        <w:t>____________</w:t>
      </w:r>
      <w:r w:rsidRPr="00D930A1">
        <w:t xml:space="preserve"> </w:t>
      </w:r>
      <w:r>
        <w:t xml:space="preserve">И.Н. </w:t>
      </w:r>
      <w:proofErr w:type="spellStart"/>
      <w:r>
        <w:t>Гервятовская</w:t>
      </w:r>
      <w:proofErr w:type="spellEnd"/>
      <w:r>
        <w:rPr>
          <w:b/>
        </w:rPr>
        <w:tab/>
      </w:r>
      <w:r w:rsidRPr="002C32B2">
        <w:rPr>
          <w:b/>
        </w:rPr>
        <w:tab/>
      </w:r>
      <w:r w:rsidRPr="002C32B2">
        <w:rPr>
          <w:b/>
        </w:rPr>
        <w:tab/>
      </w:r>
      <w:r>
        <w:rPr>
          <w:b/>
        </w:rPr>
        <w:t xml:space="preserve">                     </w:t>
      </w:r>
      <w:r w:rsidRPr="002C32B2">
        <w:rPr>
          <w:b/>
        </w:rPr>
        <w:t>_______</w:t>
      </w:r>
      <w:r>
        <w:rPr>
          <w:b/>
        </w:rPr>
        <w:t>___</w:t>
      </w:r>
      <w:r w:rsidRPr="002C32B2">
        <w:rPr>
          <w:b/>
        </w:rPr>
        <w:t>_</w:t>
      </w:r>
      <w:r>
        <w:rPr>
          <w:b/>
        </w:rPr>
        <w:t xml:space="preserve"> </w:t>
      </w:r>
      <w:r>
        <w:t>В.Я. Андросов</w:t>
      </w:r>
    </w:p>
    <w:p w:rsidR="00D124D3" w:rsidRDefault="00D124D3" w:rsidP="00D124D3">
      <w:r>
        <w:t>«13» октября 2017</w:t>
      </w:r>
      <w:r w:rsidRPr="00D930A1">
        <w:t>г.</w:t>
      </w:r>
      <w:r>
        <w:tab/>
        <w:t xml:space="preserve">                                                                    «13» октября 2017</w:t>
      </w:r>
      <w:r w:rsidRPr="00D930A1">
        <w:t>г.</w:t>
      </w:r>
    </w:p>
    <w:p w:rsidR="00DC7826" w:rsidRDefault="00DC7826" w:rsidP="00DC7826"/>
    <w:p w:rsidR="00DC7826" w:rsidRDefault="00DC7826" w:rsidP="00DC7826">
      <w:pPr>
        <w:jc w:val="center"/>
        <w:rPr>
          <w:b/>
          <w:sz w:val="32"/>
          <w:szCs w:val="32"/>
        </w:rPr>
      </w:pPr>
      <w:r w:rsidRPr="009F6734">
        <w:rPr>
          <w:b/>
          <w:sz w:val="32"/>
          <w:szCs w:val="32"/>
        </w:rPr>
        <w:t>Соглашение</w:t>
      </w:r>
    </w:p>
    <w:p w:rsidR="009F6734" w:rsidRPr="009F6734" w:rsidRDefault="009F6734" w:rsidP="00DC7826">
      <w:pPr>
        <w:jc w:val="center"/>
        <w:rPr>
          <w:b/>
          <w:sz w:val="32"/>
          <w:szCs w:val="32"/>
        </w:rPr>
      </w:pPr>
    </w:p>
    <w:p w:rsidR="00516004" w:rsidRDefault="00DC7826" w:rsidP="00516004">
      <w:pPr>
        <w:widowControl w:val="0"/>
        <w:autoSpaceDE w:val="0"/>
        <w:autoSpaceDN w:val="0"/>
        <w:adjustRightInd w:val="0"/>
        <w:ind w:firstLine="851"/>
        <w:jc w:val="center"/>
        <w:rPr>
          <w:rFonts w:ascii="Times New Roman CYR" w:hAnsi="Times New Roman CYR" w:cs="Times New Roman CYR"/>
          <w:b/>
          <w:bCs/>
          <w:sz w:val="28"/>
          <w:szCs w:val="28"/>
        </w:rPr>
      </w:pPr>
      <w:proofErr w:type="gramStart"/>
      <w:r w:rsidRPr="009F6734">
        <w:rPr>
          <w:b/>
          <w:sz w:val="28"/>
          <w:szCs w:val="28"/>
        </w:rPr>
        <w:t xml:space="preserve">администрации </w:t>
      </w:r>
      <w:r w:rsidR="009F6734" w:rsidRPr="009F6734">
        <w:rPr>
          <w:b/>
          <w:bCs/>
          <w:sz w:val="28"/>
          <w:szCs w:val="28"/>
        </w:rPr>
        <w:t xml:space="preserve"> </w:t>
      </w:r>
      <w:r w:rsidR="00516004">
        <w:rPr>
          <w:rFonts w:ascii="Times New Roman CYR" w:hAnsi="Times New Roman CYR" w:cs="Times New Roman CYR"/>
          <w:b/>
          <w:bCs/>
          <w:sz w:val="28"/>
          <w:szCs w:val="28"/>
        </w:rPr>
        <w:t>Муниципального</w:t>
      </w:r>
      <w:proofErr w:type="gramEnd"/>
      <w:r w:rsidR="00516004">
        <w:rPr>
          <w:rFonts w:ascii="Times New Roman CYR" w:hAnsi="Times New Roman CYR" w:cs="Times New Roman CYR"/>
          <w:b/>
          <w:bCs/>
          <w:sz w:val="28"/>
          <w:szCs w:val="28"/>
        </w:rPr>
        <w:t xml:space="preserve"> автономного общеобразовательного учреждения муниципального образования город Краснодар</w:t>
      </w:r>
    </w:p>
    <w:p w:rsidR="00516004" w:rsidRDefault="00516004" w:rsidP="00516004">
      <w:pPr>
        <w:widowControl w:val="0"/>
        <w:autoSpaceDE w:val="0"/>
        <w:autoSpaceDN w:val="0"/>
        <w:adjustRightInd w:val="0"/>
        <w:ind w:firstLine="851"/>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средней общеобразовательной школы № 17</w:t>
      </w:r>
    </w:p>
    <w:p w:rsidR="00516004" w:rsidRDefault="00516004" w:rsidP="00516004">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имени Героя Советского Союза Николая </w:t>
      </w:r>
      <w:proofErr w:type="spellStart"/>
      <w:r>
        <w:rPr>
          <w:rFonts w:ascii="Times New Roman CYR" w:hAnsi="Times New Roman CYR" w:cs="Times New Roman CYR"/>
          <w:b/>
          <w:bCs/>
          <w:sz w:val="28"/>
          <w:szCs w:val="28"/>
        </w:rPr>
        <w:t>Францевича</w:t>
      </w:r>
      <w:proofErr w:type="spellEnd"/>
      <w:r>
        <w:rPr>
          <w:rFonts w:ascii="Times New Roman CYR" w:hAnsi="Times New Roman CYR" w:cs="Times New Roman CYR"/>
          <w:b/>
          <w:bCs/>
          <w:sz w:val="28"/>
          <w:szCs w:val="28"/>
        </w:rPr>
        <w:t xml:space="preserve"> Гастелло</w:t>
      </w:r>
    </w:p>
    <w:p w:rsidR="00DC7826" w:rsidRPr="009F6734" w:rsidRDefault="00DC7826" w:rsidP="00516004">
      <w:pPr>
        <w:widowControl w:val="0"/>
        <w:autoSpaceDE w:val="0"/>
        <w:autoSpaceDN w:val="0"/>
        <w:adjustRightInd w:val="0"/>
        <w:ind w:firstLine="851"/>
        <w:jc w:val="center"/>
        <w:rPr>
          <w:b/>
          <w:sz w:val="28"/>
          <w:szCs w:val="28"/>
        </w:rPr>
      </w:pPr>
      <w:r w:rsidRPr="009F6734">
        <w:rPr>
          <w:b/>
          <w:sz w:val="28"/>
          <w:szCs w:val="28"/>
        </w:rPr>
        <w:t>и профсоюзного комитета на 201</w:t>
      </w:r>
      <w:r w:rsidR="006A6107">
        <w:rPr>
          <w:b/>
          <w:sz w:val="28"/>
          <w:szCs w:val="28"/>
        </w:rPr>
        <w:t>7 – 2020</w:t>
      </w:r>
      <w:r w:rsidRPr="009F6734">
        <w:rPr>
          <w:b/>
          <w:sz w:val="28"/>
          <w:szCs w:val="28"/>
        </w:rPr>
        <w:t xml:space="preserve"> год.</w:t>
      </w:r>
    </w:p>
    <w:p w:rsidR="00DC7826" w:rsidRDefault="00DC7826" w:rsidP="00DC7826">
      <w:pPr>
        <w:jc w:val="center"/>
        <w:rPr>
          <w:b/>
          <w:sz w:val="32"/>
          <w:szCs w:val="32"/>
        </w:rPr>
      </w:pPr>
    </w:p>
    <w:p w:rsidR="00DC7826" w:rsidRDefault="00DC7826" w:rsidP="00DC7826">
      <w:pPr>
        <w:rPr>
          <w:sz w:val="28"/>
          <w:szCs w:val="28"/>
        </w:rPr>
      </w:pPr>
      <w:r>
        <w:rPr>
          <w:sz w:val="28"/>
          <w:szCs w:val="28"/>
        </w:rPr>
        <w:t>А</w:t>
      </w:r>
      <w:r w:rsidRPr="00EE73A1">
        <w:rPr>
          <w:sz w:val="28"/>
          <w:szCs w:val="28"/>
        </w:rPr>
        <w:t>дминистраци</w:t>
      </w:r>
      <w:r>
        <w:rPr>
          <w:sz w:val="28"/>
          <w:szCs w:val="28"/>
        </w:rPr>
        <w:t>я</w:t>
      </w:r>
      <w:r w:rsidRPr="00EE73A1">
        <w:rPr>
          <w:sz w:val="28"/>
          <w:szCs w:val="28"/>
        </w:rPr>
        <w:t xml:space="preserve"> М</w:t>
      </w:r>
      <w:r>
        <w:rPr>
          <w:sz w:val="28"/>
          <w:szCs w:val="28"/>
        </w:rPr>
        <w:t>А</w:t>
      </w:r>
      <w:r w:rsidRPr="00EE73A1">
        <w:rPr>
          <w:sz w:val="28"/>
          <w:szCs w:val="28"/>
        </w:rPr>
        <w:t>ОУ</w:t>
      </w:r>
      <w:r>
        <w:rPr>
          <w:sz w:val="28"/>
          <w:szCs w:val="28"/>
        </w:rPr>
        <w:t xml:space="preserve"> </w:t>
      </w:r>
      <w:r w:rsidRPr="00EE73A1">
        <w:rPr>
          <w:sz w:val="28"/>
          <w:szCs w:val="28"/>
        </w:rPr>
        <w:t>СОШ №17 и профсоюзн</w:t>
      </w:r>
      <w:r>
        <w:rPr>
          <w:sz w:val="28"/>
          <w:szCs w:val="28"/>
        </w:rPr>
        <w:t>ый</w:t>
      </w:r>
      <w:r w:rsidRPr="00EE73A1">
        <w:rPr>
          <w:sz w:val="28"/>
          <w:szCs w:val="28"/>
        </w:rPr>
        <w:t xml:space="preserve"> комитет М</w:t>
      </w:r>
      <w:r>
        <w:rPr>
          <w:sz w:val="28"/>
          <w:szCs w:val="28"/>
        </w:rPr>
        <w:t>А</w:t>
      </w:r>
      <w:r w:rsidRPr="00EE73A1">
        <w:rPr>
          <w:sz w:val="28"/>
          <w:szCs w:val="28"/>
        </w:rPr>
        <w:t>ОУ</w:t>
      </w:r>
      <w:r>
        <w:rPr>
          <w:sz w:val="28"/>
          <w:szCs w:val="28"/>
        </w:rPr>
        <w:t xml:space="preserve"> </w:t>
      </w:r>
      <w:r w:rsidRPr="00EE73A1">
        <w:rPr>
          <w:sz w:val="28"/>
          <w:szCs w:val="28"/>
        </w:rPr>
        <w:t>СОШ №17</w:t>
      </w:r>
      <w:r>
        <w:rPr>
          <w:sz w:val="28"/>
          <w:szCs w:val="28"/>
        </w:rPr>
        <w:t xml:space="preserve"> заключили настоящее согла</w:t>
      </w:r>
      <w:r w:rsidR="006A6107">
        <w:rPr>
          <w:sz w:val="28"/>
          <w:szCs w:val="28"/>
        </w:rPr>
        <w:t>шение о том, что в течение 2017– 2020</w:t>
      </w:r>
      <w:r>
        <w:rPr>
          <w:sz w:val="28"/>
          <w:szCs w:val="28"/>
        </w:rPr>
        <w:t xml:space="preserve"> г. руководство образовательного учреждения обязуется выполнять следующие мероприятия по охране труда:</w:t>
      </w:r>
    </w:p>
    <w:p w:rsidR="00DC7826" w:rsidRDefault="00DC7826" w:rsidP="00DC7826">
      <w:pPr>
        <w:rPr>
          <w:sz w:val="28"/>
          <w:szCs w:val="28"/>
        </w:rPr>
      </w:pPr>
    </w:p>
    <w:tbl>
      <w:tblPr>
        <w:tblStyle w:val="a9"/>
        <w:tblW w:w="0" w:type="auto"/>
        <w:jc w:val="center"/>
        <w:tblLayout w:type="fixed"/>
        <w:tblLook w:val="04A0" w:firstRow="1" w:lastRow="0" w:firstColumn="1" w:lastColumn="0" w:noHBand="0" w:noVBand="1"/>
      </w:tblPr>
      <w:tblGrid>
        <w:gridCol w:w="607"/>
        <w:gridCol w:w="2462"/>
        <w:gridCol w:w="1434"/>
        <w:gridCol w:w="2126"/>
        <w:gridCol w:w="2102"/>
        <w:gridCol w:w="1690"/>
      </w:tblGrid>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w:t>
            </w:r>
          </w:p>
        </w:tc>
        <w:tc>
          <w:tcPr>
            <w:tcW w:w="2462" w:type="dxa"/>
          </w:tcPr>
          <w:p w:rsidR="00DC7826" w:rsidRPr="00DD0325" w:rsidRDefault="00DC7826" w:rsidP="00DC7826">
            <w:pPr>
              <w:jc w:val="center"/>
              <w:rPr>
                <w:sz w:val="24"/>
                <w:szCs w:val="24"/>
              </w:rPr>
            </w:pPr>
            <w:r w:rsidRPr="00DD0325">
              <w:rPr>
                <w:sz w:val="24"/>
                <w:szCs w:val="24"/>
              </w:rPr>
              <w:t>Содержание мероприятий, работ</w:t>
            </w:r>
          </w:p>
        </w:tc>
        <w:tc>
          <w:tcPr>
            <w:tcW w:w="1434" w:type="dxa"/>
          </w:tcPr>
          <w:p w:rsidR="00DC7826" w:rsidRPr="00DD0325" w:rsidRDefault="00DC7826" w:rsidP="00DC7826">
            <w:pPr>
              <w:jc w:val="center"/>
              <w:rPr>
                <w:sz w:val="24"/>
                <w:szCs w:val="24"/>
              </w:rPr>
            </w:pPr>
            <w:r w:rsidRPr="00DD0325">
              <w:rPr>
                <w:sz w:val="24"/>
                <w:szCs w:val="24"/>
              </w:rPr>
              <w:t>Срок выполнения</w:t>
            </w:r>
          </w:p>
        </w:tc>
        <w:tc>
          <w:tcPr>
            <w:tcW w:w="2126" w:type="dxa"/>
          </w:tcPr>
          <w:p w:rsidR="00DC7826" w:rsidRPr="00DD0325" w:rsidRDefault="00DC7826" w:rsidP="00DC7826">
            <w:pPr>
              <w:jc w:val="center"/>
              <w:rPr>
                <w:sz w:val="24"/>
                <w:szCs w:val="24"/>
              </w:rPr>
            </w:pPr>
            <w:r w:rsidRPr="00DD0325">
              <w:rPr>
                <w:sz w:val="24"/>
                <w:szCs w:val="24"/>
              </w:rPr>
              <w:t xml:space="preserve">Ответственный </w:t>
            </w:r>
          </w:p>
        </w:tc>
        <w:tc>
          <w:tcPr>
            <w:tcW w:w="2102" w:type="dxa"/>
          </w:tcPr>
          <w:p w:rsidR="00DC7826" w:rsidRPr="00DD0325" w:rsidRDefault="00DC7826" w:rsidP="00DC7826">
            <w:pPr>
              <w:jc w:val="center"/>
              <w:rPr>
                <w:sz w:val="24"/>
                <w:szCs w:val="24"/>
              </w:rPr>
            </w:pPr>
            <w:r w:rsidRPr="00DD0325">
              <w:rPr>
                <w:sz w:val="24"/>
                <w:szCs w:val="24"/>
              </w:rPr>
              <w:t>Цели, задачи</w:t>
            </w:r>
          </w:p>
        </w:tc>
        <w:tc>
          <w:tcPr>
            <w:tcW w:w="1690" w:type="dxa"/>
          </w:tcPr>
          <w:p w:rsidR="00DC7826" w:rsidRPr="00DD0325" w:rsidRDefault="00DC7826" w:rsidP="00DC7826">
            <w:pPr>
              <w:jc w:val="center"/>
              <w:rPr>
                <w:sz w:val="24"/>
                <w:szCs w:val="24"/>
              </w:rPr>
            </w:pPr>
            <w:r w:rsidRPr="00DD0325">
              <w:rPr>
                <w:sz w:val="24"/>
                <w:szCs w:val="24"/>
              </w:rPr>
              <w:t>Отметка о выполнении</w:t>
            </w: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w:t>
            </w:r>
          </w:p>
        </w:tc>
        <w:tc>
          <w:tcPr>
            <w:tcW w:w="2462" w:type="dxa"/>
          </w:tcPr>
          <w:p w:rsidR="00DC7826" w:rsidRPr="00DD0325" w:rsidRDefault="00DC7826" w:rsidP="00DC7826">
            <w:pPr>
              <w:rPr>
                <w:sz w:val="24"/>
                <w:szCs w:val="24"/>
              </w:rPr>
            </w:pPr>
            <w:r w:rsidRPr="00DD0325">
              <w:rPr>
                <w:sz w:val="24"/>
                <w:szCs w:val="24"/>
              </w:rPr>
              <w:t>Проводить вводный инструктаж работников по ТБ и инструктаж на рабочем месте.</w:t>
            </w:r>
          </w:p>
        </w:tc>
        <w:tc>
          <w:tcPr>
            <w:tcW w:w="1434" w:type="dxa"/>
          </w:tcPr>
          <w:p w:rsidR="00DC7826" w:rsidRPr="00DD0325" w:rsidRDefault="00DC7826" w:rsidP="00DC7826">
            <w:pPr>
              <w:rPr>
                <w:sz w:val="24"/>
                <w:szCs w:val="24"/>
              </w:rPr>
            </w:pPr>
            <w:r w:rsidRPr="00DD0325">
              <w:rPr>
                <w:sz w:val="24"/>
                <w:szCs w:val="24"/>
              </w:rPr>
              <w:t>В течение года</w:t>
            </w:r>
          </w:p>
        </w:tc>
        <w:tc>
          <w:tcPr>
            <w:tcW w:w="2126" w:type="dxa"/>
          </w:tcPr>
          <w:p w:rsidR="00DC7826" w:rsidRPr="00DD0325" w:rsidRDefault="00DC7826" w:rsidP="00DC7826">
            <w:pPr>
              <w:rPr>
                <w:sz w:val="24"/>
                <w:szCs w:val="24"/>
              </w:rPr>
            </w:pPr>
            <w:r w:rsidRPr="00DD0325">
              <w:rPr>
                <w:sz w:val="24"/>
                <w:szCs w:val="24"/>
              </w:rPr>
              <w:t>Директор</w:t>
            </w:r>
          </w:p>
        </w:tc>
        <w:tc>
          <w:tcPr>
            <w:tcW w:w="2102" w:type="dxa"/>
          </w:tcPr>
          <w:p w:rsidR="00DC7826" w:rsidRPr="00DD0325" w:rsidRDefault="00DC7826" w:rsidP="00DC7826">
            <w:pPr>
              <w:rPr>
                <w:sz w:val="24"/>
                <w:szCs w:val="24"/>
              </w:rPr>
            </w:pPr>
            <w:r w:rsidRPr="00DD0325">
              <w:rPr>
                <w:sz w:val="24"/>
                <w:szCs w:val="24"/>
              </w:rPr>
              <w:t>Предотвращение несчастных случаев на производстве</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2</w:t>
            </w:r>
          </w:p>
        </w:tc>
        <w:tc>
          <w:tcPr>
            <w:tcW w:w="2462" w:type="dxa"/>
          </w:tcPr>
          <w:p w:rsidR="00DC7826" w:rsidRPr="00DD0325" w:rsidRDefault="00DC7826" w:rsidP="00DC7826">
            <w:pPr>
              <w:rPr>
                <w:sz w:val="24"/>
                <w:szCs w:val="24"/>
              </w:rPr>
            </w:pPr>
            <w:r w:rsidRPr="00DD0325">
              <w:rPr>
                <w:sz w:val="24"/>
                <w:szCs w:val="24"/>
              </w:rPr>
              <w:t xml:space="preserve">Проводить индивидуальный инструктаж с ответственными зав. кабинетами химии, физики, биологии, трудового обучения, спортивных залов. </w:t>
            </w:r>
          </w:p>
        </w:tc>
        <w:tc>
          <w:tcPr>
            <w:tcW w:w="1434" w:type="dxa"/>
          </w:tcPr>
          <w:p w:rsidR="00DC7826" w:rsidRPr="00DD0325" w:rsidRDefault="00DC7826" w:rsidP="00DC7826">
            <w:pPr>
              <w:rPr>
                <w:sz w:val="24"/>
                <w:szCs w:val="24"/>
              </w:rPr>
            </w:pPr>
            <w:r w:rsidRPr="00DD0325">
              <w:rPr>
                <w:sz w:val="24"/>
                <w:szCs w:val="24"/>
              </w:rPr>
              <w:t>Два раза в год.</w:t>
            </w:r>
          </w:p>
        </w:tc>
        <w:tc>
          <w:tcPr>
            <w:tcW w:w="2126" w:type="dxa"/>
          </w:tcPr>
          <w:p w:rsidR="00DC7826" w:rsidRPr="00DD0325" w:rsidRDefault="00DC7826" w:rsidP="00DC7826">
            <w:pPr>
              <w:rPr>
                <w:sz w:val="24"/>
                <w:szCs w:val="24"/>
              </w:rPr>
            </w:pPr>
            <w:r w:rsidRPr="00DD0325">
              <w:rPr>
                <w:sz w:val="24"/>
                <w:szCs w:val="24"/>
              </w:rPr>
              <w:t>Зам. директора по УВР, уполномоченный по ОТ</w:t>
            </w:r>
          </w:p>
        </w:tc>
        <w:tc>
          <w:tcPr>
            <w:tcW w:w="2102" w:type="dxa"/>
          </w:tcPr>
          <w:p w:rsidR="00DC7826" w:rsidRPr="00DD0325" w:rsidRDefault="00DC7826" w:rsidP="00DC7826">
            <w:pPr>
              <w:rPr>
                <w:sz w:val="24"/>
                <w:szCs w:val="24"/>
              </w:rPr>
            </w:pPr>
            <w:r w:rsidRPr="00DD0325">
              <w:rPr>
                <w:sz w:val="24"/>
                <w:szCs w:val="24"/>
              </w:rPr>
              <w:t>Обеспечение безопасности труда</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3</w:t>
            </w:r>
          </w:p>
        </w:tc>
        <w:tc>
          <w:tcPr>
            <w:tcW w:w="2462" w:type="dxa"/>
          </w:tcPr>
          <w:p w:rsidR="00DC7826" w:rsidRPr="00DD0325" w:rsidRDefault="00DC7826" w:rsidP="00DC7826">
            <w:pPr>
              <w:rPr>
                <w:sz w:val="24"/>
                <w:szCs w:val="24"/>
              </w:rPr>
            </w:pPr>
            <w:r w:rsidRPr="00DD0325">
              <w:rPr>
                <w:sz w:val="24"/>
                <w:szCs w:val="24"/>
              </w:rPr>
              <w:t>Обеспечить ОТ, ТБ и санитарный гигиенический режим учителей и учащихся в кабинете физики, химии, ОБЖ, спорт. залах, учебных мастерских</w:t>
            </w:r>
          </w:p>
        </w:tc>
        <w:tc>
          <w:tcPr>
            <w:tcW w:w="1434" w:type="dxa"/>
          </w:tcPr>
          <w:p w:rsidR="00DC7826" w:rsidRPr="00DD0325" w:rsidRDefault="00DC7826" w:rsidP="00DC7826">
            <w:pPr>
              <w:rPr>
                <w:sz w:val="24"/>
                <w:szCs w:val="24"/>
              </w:rPr>
            </w:pPr>
            <w:r w:rsidRPr="00DD0325">
              <w:rPr>
                <w:sz w:val="24"/>
                <w:szCs w:val="24"/>
              </w:rPr>
              <w:t>В течение года</w:t>
            </w:r>
          </w:p>
        </w:tc>
        <w:tc>
          <w:tcPr>
            <w:tcW w:w="2126" w:type="dxa"/>
          </w:tcPr>
          <w:p w:rsidR="00DC7826" w:rsidRPr="00DD0325" w:rsidRDefault="00DC7826" w:rsidP="00DC7826">
            <w:pPr>
              <w:rPr>
                <w:sz w:val="24"/>
                <w:szCs w:val="24"/>
              </w:rPr>
            </w:pPr>
            <w:r w:rsidRPr="00DD0325">
              <w:rPr>
                <w:sz w:val="24"/>
                <w:szCs w:val="24"/>
              </w:rPr>
              <w:t>Зам. директора по АХЧ, уполномоченный по ОТ</w:t>
            </w:r>
          </w:p>
        </w:tc>
        <w:tc>
          <w:tcPr>
            <w:tcW w:w="2102" w:type="dxa"/>
          </w:tcPr>
          <w:p w:rsidR="00DC7826" w:rsidRPr="00DD0325" w:rsidRDefault="00DC7826" w:rsidP="00DC7826">
            <w:pPr>
              <w:rPr>
                <w:sz w:val="24"/>
                <w:szCs w:val="24"/>
              </w:rPr>
            </w:pPr>
            <w:r w:rsidRPr="00DD0325">
              <w:rPr>
                <w:sz w:val="24"/>
                <w:szCs w:val="24"/>
              </w:rPr>
              <w:t>Сохранение здоровья учителей и учащихся</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4</w:t>
            </w:r>
          </w:p>
        </w:tc>
        <w:tc>
          <w:tcPr>
            <w:tcW w:w="2462" w:type="dxa"/>
          </w:tcPr>
          <w:p w:rsidR="00DC7826" w:rsidRPr="00DD0325" w:rsidRDefault="00DC7826" w:rsidP="00DC7826">
            <w:pPr>
              <w:rPr>
                <w:sz w:val="24"/>
                <w:szCs w:val="24"/>
              </w:rPr>
            </w:pPr>
            <w:r w:rsidRPr="00DD0325">
              <w:rPr>
                <w:sz w:val="24"/>
                <w:szCs w:val="24"/>
              </w:rPr>
              <w:t xml:space="preserve">Организация комиссии по ОТ на паритетных началах с профсоюзной организацией школы  </w:t>
            </w:r>
          </w:p>
        </w:tc>
        <w:tc>
          <w:tcPr>
            <w:tcW w:w="1434" w:type="dxa"/>
          </w:tcPr>
          <w:p w:rsidR="00DC7826" w:rsidRPr="00DD0325" w:rsidRDefault="00DC7826" w:rsidP="00DC7826">
            <w:pPr>
              <w:rPr>
                <w:sz w:val="24"/>
                <w:szCs w:val="24"/>
              </w:rPr>
            </w:pPr>
            <w:r w:rsidRPr="00DD0325">
              <w:rPr>
                <w:sz w:val="24"/>
                <w:szCs w:val="24"/>
              </w:rPr>
              <w:t>Август каждого года</w:t>
            </w:r>
          </w:p>
        </w:tc>
        <w:tc>
          <w:tcPr>
            <w:tcW w:w="2126" w:type="dxa"/>
          </w:tcPr>
          <w:p w:rsidR="00DC7826" w:rsidRPr="00DD0325" w:rsidRDefault="00DC7826" w:rsidP="00DC7826">
            <w:pPr>
              <w:rPr>
                <w:sz w:val="24"/>
                <w:szCs w:val="24"/>
              </w:rPr>
            </w:pPr>
            <w:r w:rsidRPr="00DD0325">
              <w:rPr>
                <w:sz w:val="24"/>
                <w:szCs w:val="24"/>
              </w:rPr>
              <w:t>Председатель ПК, директор школы, уполномоченный по ОТ</w:t>
            </w:r>
          </w:p>
        </w:tc>
        <w:tc>
          <w:tcPr>
            <w:tcW w:w="2102" w:type="dxa"/>
          </w:tcPr>
          <w:p w:rsidR="00DC7826" w:rsidRPr="00DD0325" w:rsidRDefault="00DC7826" w:rsidP="00DC7826">
            <w:pPr>
              <w:rPr>
                <w:sz w:val="24"/>
                <w:szCs w:val="24"/>
              </w:rPr>
            </w:pPr>
            <w:r w:rsidRPr="00DD0325">
              <w:rPr>
                <w:sz w:val="24"/>
                <w:szCs w:val="24"/>
              </w:rPr>
              <w:t>Организация комиссии по охране труда школы</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5</w:t>
            </w:r>
          </w:p>
        </w:tc>
        <w:tc>
          <w:tcPr>
            <w:tcW w:w="2462" w:type="dxa"/>
          </w:tcPr>
          <w:p w:rsidR="00DC7826" w:rsidRPr="00DD0325" w:rsidRDefault="00DC7826" w:rsidP="00DC7826">
            <w:pPr>
              <w:rPr>
                <w:sz w:val="24"/>
                <w:szCs w:val="24"/>
              </w:rPr>
            </w:pPr>
            <w:r w:rsidRPr="00DD0325">
              <w:rPr>
                <w:sz w:val="24"/>
                <w:szCs w:val="24"/>
              </w:rPr>
              <w:t>Организация и проведение административно общественного контроля по охране труда в МАОУ СОШ №17</w:t>
            </w:r>
          </w:p>
        </w:tc>
        <w:tc>
          <w:tcPr>
            <w:tcW w:w="1434" w:type="dxa"/>
          </w:tcPr>
          <w:p w:rsidR="00DC7826" w:rsidRPr="00DD0325" w:rsidRDefault="00DC7826" w:rsidP="00DC7826">
            <w:pPr>
              <w:rPr>
                <w:sz w:val="24"/>
                <w:szCs w:val="24"/>
              </w:rPr>
            </w:pPr>
            <w:r w:rsidRPr="00DD0325">
              <w:rPr>
                <w:sz w:val="24"/>
                <w:szCs w:val="24"/>
              </w:rPr>
              <w:t>В течение года</w:t>
            </w:r>
          </w:p>
        </w:tc>
        <w:tc>
          <w:tcPr>
            <w:tcW w:w="2126" w:type="dxa"/>
          </w:tcPr>
          <w:p w:rsidR="00DC7826" w:rsidRPr="00DD0325" w:rsidRDefault="00DC7826" w:rsidP="00DC7826">
            <w:pPr>
              <w:rPr>
                <w:sz w:val="24"/>
                <w:szCs w:val="24"/>
              </w:rPr>
            </w:pPr>
            <w:r w:rsidRPr="00DD0325">
              <w:rPr>
                <w:sz w:val="24"/>
                <w:szCs w:val="24"/>
              </w:rPr>
              <w:t>Председатель ПК, директор МАОУ СОШ №17 уполномоченный по ОТ</w:t>
            </w:r>
          </w:p>
        </w:tc>
        <w:tc>
          <w:tcPr>
            <w:tcW w:w="2102" w:type="dxa"/>
          </w:tcPr>
          <w:p w:rsidR="00DC7826" w:rsidRPr="00DD0325" w:rsidRDefault="00DC7826" w:rsidP="00DC7826">
            <w:pPr>
              <w:rPr>
                <w:sz w:val="24"/>
                <w:szCs w:val="24"/>
              </w:rPr>
            </w:pPr>
            <w:r w:rsidRPr="00DD0325">
              <w:rPr>
                <w:sz w:val="24"/>
                <w:szCs w:val="24"/>
              </w:rPr>
              <w:t>Контроль состояния охраны труда в школе</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6</w:t>
            </w:r>
          </w:p>
        </w:tc>
        <w:tc>
          <w:tcPr>
            <w:tcW w:w="2462" w:type="dxa"/>
          </w:tcPr>
          <w:p w:rsidR="00DC7826" w:rsidRPr="00DD0325" w:rsidRDefault="00DC7826" w:rsidP="00DC7826">
            <w:pPr>
              <w:rPr>
                <w:sz w:val="24"/>
                <w:szCs w:val="24"/>
              </w:rPr>
            </w:pPr>
            <w:r w:rsidRPr="00DD0325">
              <w:rPr>
                <w:sz w:val="24"/>
                <w:szCs w:val="24"/>
              </w:rPr>
              <w:t>Организация обучения и проверки знаний по охране труда работников школы</w:t>
            </w:r>
          </w:p>
        </w:tc>
        <w:tc>
          <w:tcPr>
            <w:tcW w:w="1434" w:type="dxa"/>
          </w:tcPr>
          <w:p w:rsidR="00DC7826" w:rsidRPr="00DD0325" w:rsidRDefault="00DC7826" w:rsidP="00DC7826">
            <w:pPr>
              <w:rPr>
                <w:sz w:val="24"/>
                <w:szCs w:val="24"/>
              </w:rPr>
            </w:pPr>
            <w:r w:rsidRPr="00DD0325">
              <w:rPr>
                <w:sz w:val="24"/>
                <w:szCs w:val="24"/>
              </w:rPr>
              <w:t>В течение года</w:t>
            </w:r>
          </w:p>
        </w:tc>
        <w:tc>
          <w:tcPr>
            <w:tcW w:w="2126" w:type="dxa"/>
          </w:tcPr>
          <w:p w:rsidR="00DC7826" w:rsidRPr="00DD0325" w:rsidRDefault="00DC7826" w:rsidP="00DC7826">
            <w:pPr>
              <w:rPr>
                <w:sz w:val="24"/>
                <w:szCs w:val="24"/>
              </w:rPr>
            </w:pPr>
            <w:r w:rsidRPr="00DD0325">
              <w:rPr>
                <w:sz w:val="24"/>
                <w:szCs w:val="24"/>
              </w:rPr>
              <w:t>Председатель ПК, директор школы, ответственный за охрану труда, уполномоченный по охране труда</w:t>
            </w:r>
          </w:p>
        </w:tc>
        <w:tc>
          <w:tcPr>
            <w:tcW w:w="2102" w:type="dxa"/>
          </w:tcPr>
          <w:p w:rsidR="00DC7826" w:rsidRPr="00DD0325" w:rsidRDefault="00DC7826" w:rsidP="00DC7826">
            <w:pPr>
              <w:rPr>
                <w:sz w:val="24"/>
                <w:szCs w:val="24"/>
              </w:rPr>
            </w:pPr>
            <w:r w:rsidRPr="00DD0325">
              <w:rPr>
                <w:sz w:val="24"/>
                <w:szCs w:val="24"/>
              </w:rPr>
              <w:t>Контроль знаний работников по охране труда и технике безопасности</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7</w:t>
            </w:r>
          </w:p>
        </w:tc>
        <w:tc>
          <w:tcPr>
            <w:tcW w:w="2462" w:type="dxa"/>
          </w:tcPr>
          <w:p w:rsidR="00DC7826" w:rsidRPr="00DD0325" w:rsidRDefault="00DC7826" w:rsidP="00DC7826">
            <w:pPr>
              <w:rPr>
                <w:sz w:val="24"/>
                <w:szCs w:val="24"/>
              </w:rPr>
            </w:pPr>
            <w:r w:rsidRPr="00DD0325">
              <w:rPr>
                <w:sz w:val="24"/>
                <w:szCs w:val="24"/>
              </w:rPr>
              <w:t>Проведение общего технического осмотра здания школы и сооружений на её территории на соответствие безопасной эксплуатации</w:t>
            </w:r>
          </w:p>
        </w:tc>
        <w:tc>
          <w:tcPr>
            <w:tcW w:w="1434" w:type="dxa"/>
          </w:tcPr>
          <w:p w:rsidR="00DC7826" w:rsidRPr="00DD0325" w:rsidRDefault="00DC7826" w:rsidP="00DC7826">
            <w:pPr>
              <w:rPr>
                <w:sz w:val="24"/>
                <w:szCs w:val="24"/>
              </w:rPr>
            </w:pPr>
            <w:r w:rsidRPr="00DD0325">
              <w:rPr>
                <w:sz w:val="24"/>
                <w:szCs w:val="24"/>
              </w:rPr>
              <w:t>С 30 марта по 30 августа каждого года</w:t>
            </w:r>
          </w:p>
        </w:tc>
        <w:tc>
          <w:tcPr>
            <w:tcW w:w="2126" w:type="dxa"/>
          </w:tcPr>
          <w:p w:rsidR="00DC7826" w:rsidRPr="00DD0325" w:rsidRDefault="00DC7826" w:rsidP="00DC7826">
            <w:pPr>
              <w:rPr>
                <w:sz w:val="24"/>
                <w:szCs w:val="24"/>
              </w:rPr>
            </w:pPr>
            <w:r w:rsidRPr="00DD0325">
              <w:rPr>
                <w:sz w:val="24"/>
                <w:szCs w:val="24"/>
              </w:rPr>
              <w:t>Директор МАОУ СОШ №17, уполномоченный по ОТ, заместитель директора по АХЧ</w:t>
            </w:r>
          </w:p>
        </w:tc>
        <w:tc>
          <w:tcPr>
            <w:tcW w:w="2102" w:type="dxa"/>
          </w:tcPr>
          <w:p w:rsidR="00DC7826" w:rsidRPr="00DD0325" w:rsidRDefault="00DC7826" w:rsidP="00DC7826">
            <w:pPr>
              <w:rPr>
                <w:sz w:val="24"/>
                <w:szCs w:val="24"/>
              </w:rPr>
            </w:pPr>
            <w:r w:rsidRPr="00DD0325">
              <w:rPr>
                <w:sz w:val="24"/>
                <w:szCs w:val="24"/>
              </w:rPr>
              <w:t>Обеспечение безопасности труда</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8</w:t>
            </w:r>
          </w:p>
        </w:tc>
        <w:tc>
          <w:tcPr>
            <w:tcW w:w="2462" w:type="dxa"/>
          </w:tcPr>
          <w:p w:rsidR="00DC7826" w:rsidRPr="00DD0325" w:rsidRDefault="00DC7826" w:rsidP="00DC7826">
            <w:pPr>
              <w:rPr>
                <w:sz w:val="24"/>
                <w:szCs w:val="24"/>
              </w:rPr>
            </w:pPr>
            <w:r w:rsidRPr="00DD0325">
              <w:rPr>
                <w:sz w:val="24"/>
                <w:szCs w:val="24"/>
              </w:rPr>
              <w:t>Обеспечить спец одеждой работников кабинетов химии, физики, биологии.</w:t>
            </w:r>
          </w:p>
        </w:tc>
        <w:tc>
          <w:tcPr>
            <w:tcW w:w="1434" w:type="dxa"/>
          </w:tcPr>
          <w:p w:rsidR="00DC7826" w:rsidRPr="00DD0325" w:rsidRDefault="00DC7826" w:rsidP="00DC7826">
            <w:pPr>
              <w:rPr>
                <w:sz w:val="24"/>
                <w:szCs w:val="24"/>
              </w:rPr>
            </w:pPr>
            <w:r w:rsidRPr="00DD0325">
              <w:rPr>
                <w:sz w:val="24"/>
                <w:szCs w:val="24"/>
              </w:rPr>
              <w:t xml:space="preserve">К 1 сентября </w:t>
            </w:r>
          </w:p>
        </w:tc>
        <w:tc>
          <w:tcPr>
            <w:tcW w:w="2126" w:type="dxa"/>
          </w:tcPr>
          <w:p w:rsidR="00DC7826" w:rsidRPr="00DD0325" w:rsidRDefault="00DC7826" w:rsidP="00DC7826">
            <w:pPr>
              <w:rPr>
                <w:sz w:val="24"/>
                <w:szCs w:val="24"/>
              </w:rPr>
            </w:pPr>
            <w:r w:rsidRPr="00DD0325">
              <w:rPr>
                <w:sz w:val="24"/>
                <w:szCs w:val="24"/>
              </w:rPr>
              <w:t>Директор М</w:t>
            </w:r>
            <w:r>
              <w:rPr>
                <w:sz w:val="24"/>
                <w:szCs w:val="24"/>
              </w:rPr>
              <w:t>А</w:t>
            </w:r>
            <w:r w:rsidRPr="00DD0325">
              <w:rPr>
                <w:sz w:val="24"/>
                <w:szCs w:val="24"/>
              </w:rPr>
              <w:t>ОУ  СОШ №17, заместитель директора по АХЧ</w:t>
            </w:r>
          </w:p>
        </w:tc>
        <w:tc>
          <w:tcPr>
            <w:tcW w:w="2102" w:type="dxa"/>
          </w:tcPr>
          <w:p w:rsidR="00DC7826" w:rsidRPr="00DD0325" w:rsidRDefault="00DC7826" w:rsidP="00DC7826">
            <w:pPr>
              <w:rPr>
                <w:sz w:val="24"/>
                <w:szCs w:val="24"/>
              </w:rPr>
            </w:pPr>
            <w:r w:rsidRPr="00DD0325">
              <w:rPr>
                <w:sz w:val="24"/>
                <w:szCs w:val="24"/>
              </w:rPr>
              <w:t>Обеспечение безопасности труда</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9</w:t>
            </w:r>
          </w:p>
        </w:tc>
        <w:tc>
          <w:tcPr>
            <w:tcW w:w="2462" w:type="dxa"/>
          </w:tcPr>
          <w:p w:rsidR="00DC7826" w:rsidRPr="00DD0325" w:rsidRDefault="00DC7826" w:rsidP="00DC7826">
            <w:pPr>
              <w:rPr>
                <w:sz w:val="24"/>
                <w:szCs w:val="24"/>
              </w:rPr>
            </w:pPr>
            <w:r w:rsidRPr="00DD0325">
              <w:rPr>
                <w:sz w:val="24"/>
                <w:szCs w:val="24"/>
              </w:rPr>
              <w:t>Проверять состояние и исправность пожарного инвентаря в учебных и спец. кабинетах</w:t>
            </w:r>
          </w:p>
        </w:tc>
        <w:tc>
          <w:tcPr>
            <w:tcW w:w="1434" w:type="dxa"/>
          </w:tcPr>
          <w:p w:rsidR="00DC7826" w:rsidRPr="00DD0325" w:rsidRDefault="00DC7826" w:rsidP="00DC7826">
            <w:pPr>
              <w:rPr>
                <w:sz w:val="24"/>
                <w:szCs w:val="24"/>
              </w:rPr>
            </w:pPr>
            <w:r w:rsidRPr="00DD0325">
              <w:rPr>
                <w:sz w:val="24"/>
                <w:szCs w:val="24"/>
              </w:rPr>
              <w:t>В течение года</w:t>
            </w:r>
          </w:p>
        </w:tc>
        <w:tc>
          <w:tcPr>
            <w:tcW w:w="2126" w:type="dxa"/>
          </w:tcPr>
          <w:p w:rsidR="00DC7826" w:rsidRPr="00DD0325" w:rsidRDefault="00DC7826" w:rsidP="00DC7826">
            <w:pPr>
              <w:rPr>
                <w:sz w:val="24"/>
                <w:szCs w:val="24"/>
              </w:rPr>
            </w:pPr>
            <w:r w:rsidRPr="00DD0325">
              <w:rPr>
                <w:sz w:val="24"/>
                <w:szCs w:val="24"/>
              </w:rPr>
              <w:t>Зам. директора по АХЧ</w:t>
            </w:r>
          </w:p>
        </w:tc>
        <w:tc>
          <w:tcPr>
            <w:tcW w:w="2102" w:type="dxa"/>
          </w:tcPr>
          <w:p w:rsidR="00DC7826" w:rsidRPr="00DD0325" w:rsidRDefault="00DC7826" w:rsidP="00DC7826">
            <w:pPr>
              <w:rPr>
                <w:sz w:val="24"/>
                <w:szCs w:val="24"/>
              </w:rPr>
            </w:pPr>
            <w:r w:rsidRPr="00DD0325">
              <w:rPr>
                <w:sz w:val="24"/>
                <w:szCs w:val="24"/>
              </w:rPr>
              <w:t xml:space="preserve">Обеспечение безопасности учебно-воспитательного процесса и труда  </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10</w:t>
            </w:r>
          </w:p>
        </w:tc>
        <w:tc>
          <w:tcPr>
            <w:tcW w:w="2462" w:type="dxa"/>
          </w:tcPr>
          <w:p w:rsidR="00DC7826" w:rsidRPr="00DD0325" w:rsidRDefault="00DC7826" w:rsidP="00DC7826">
            <w:pPr>
              <w:rPr>
                <w:sz w:val="24"/>
                <w:szCs w:val="24"/>
              </w:rPr>
            </w:pPr>
            <w:r w:rsidRPr="00DD0325">
              <w:rPr>
                <w:sz w:val="24"/>
                <w:szCs w:val="24"/>
              </w:rPr>
              <w:t>Проведение испытания устройств заземления (</w:t>
            </w:r>
            <w:proofErr w:type="spellStart"/>
            <w:r w:rsidRPr="00DD0325">
              <w:rPr>
                <w:sz w:val="24"/>
                <w:szCs w:val="24"/>
              </w:rPr>
              <w:t>зануления</w:t>
            </w:r>
            <w:proofErr w:type="spellEnd"/>
            <w:r w:rsidRPr="00DD0325">
              <w:rPr>
                <w:sz w:val="24"/>
                <w:szCs w:val="24"/>
              </w:rPr>
              <w:t xml:space="preserve">) и изоляции проводов </w:t>
            </w:r>
            <w:proofErr w:type="spellStart"/>
            <w:r w:rsidRPr="00DD0325">
              <w:rPr>
                <w:sz w:val="24"/>
                <w:szCs w:val="24"/>
              </w:rPr>
              <w:t>электросистем</w:t>
            </w:r>
            <w:proofErr w:type="spellEnd"/>
            <w:r w:rsidRPr="00DD0325">
              <w:rPr>
                <w:sz w:val="24"/>
                <w:szCs w:val="24"/>
              </w:rPr>
              <w:t xml:space="preserve"> здания на соответствие безопасной эксплуатации </w:t>
            </w:r>
          </w:p>
        </w:tc>
        <w:tc>
          <w:tcPr>
            <w:tcW w:w="1434" w:type="dxa"/>
          </w:tcPr>
          <w:p w:rsidR="00DC7826" w:rsidRPr="00DD0325" w:rsidRDefault="00DC7826" w:rsidP="00DC7826">
            <w:pPr>
              <w:rPr>
                <w:sz w:val="24"/>
                <w:szCs w:val="24"/>
              </w:rPr>
            </w:pPr>
            <w:r w:rsidRPr="00DD0325">
              <w:rPr>
                <w:sz w:val="24"/>
                <w:szCs w:val="24"/>
              </w:rPr>
              <w:t xml:space="preserve">До 30 августа </w:t>
            </w:r>
            <w:r>
              <w:rPr>
                <w:sz w:val="24"/>
                <w:szCs w:val="24"/>
              </w:rPr>
              <w:t>каждого года</w:t>
            </w:r>
          </w:p>
        </w:tc>
        <w:tc>
          <w:tcPr>
            <w:tcW w:w="2126" w:type="dxa"/>
          </w:tcPr>
          <w:p w:rsidR="00DC7826" w:rsidRPr="00DD0325" w:rsidRDefault="00DC7826" w:rsidP="00DC7826">
            <w:pPr>
              <w:rPr>
                <w:sz w:val="24"/>
                <w:szCs w:val="24"/>
              </w:rPr>
            </w:pPr>
            <w:r w:rsidRPr="00DD0325">
              <w:rPr>
                <w:sz w:val="24"/>
                <w:szCs w:val="24"/>
              </w:rPr>
              <w:t>Зам. директора по АХЧ, директор школы</w:t>
            </w:r>
          </w:p>
        </w:tc>
        <w:tc>
          <w:tcPr>
            <w:tcW w:w="2102" w:type="dxa"/>
          </w:tcPr>
          <w:p w:rsidR="00DC7826" w:rsidRPr="00DD0325" w:rsidRDefault="00DC7826" w:rsidP="00DC7826">
            <w:pPr>
              <w:rPr>
                <w:sz w:val="24"/>
                <w:szCs w:val="24"/>
              </w:rPr>
            </w:pPr>
            <w:r w:rsidRPr="00DD0325">
              <w:rPr>
                <w:sz w:val="24"/>
                <w:szCs w:val="24"/>
              </w:rPr>
              <w:t>Обеспечение безопасности труда</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11</w:t>
            </w:r>
          </w:p>
        </w:tc>
        <w:tc>
          <w:tcPr>
            <w:tcW w:w="2462" w:type="dxa"/>
          </w:tcPr>
          <w:p w:rsidR="00DC7826" w:rsidRPr="00DD0325" w:rsidRDefault="00DC7826" w:rsidP="00DC7826">
            <w:pPr>
              <w:rPr>
                <w:sz w:val="24"/>
                <w:szCs w:val="24"/>
              </w:rPr>
            </w:pPr>
            <w:r w:rsidRPr="00DD0325">
              <w:rPr>
                <w:sz w:val="24"/>
                <w:szCs w:val="24"/>
              </w:rPr>
              <w:t xml:space="preserve">Заменять перегоревшие электрические лампы  </w:t>
            </w:r>
            <w:r>
              <w:rPr>
                <w:sz w:val="24"/>
                <w:szCs w:val="24"/>
              </w:rPr>
              <w:t>новыми</w:t>
            </w:r>
          </w:p>
        </w:tc>
        <w:tc>
          <w:tcPr>
            <w:tcW w:w="1434" w:type="dxa"/>
          </w:tcPr>
          <w:p w:rsidR="00DC7826" w:rsidRPr="00DD0325" w:rsidRDefault="00DC7826" w:rsidP="00DC7826">
            <w:pPr>
              <w:rPr>
                <w:sz w:val="24"/>
                <w:szCs w:val="24"/>
              </w:rPr>
            </w:pPr>
            <w:r w:rsidRPr="00DD0325">
              <w:rPr>
                <w:sz w:val="24"/>
                <w:szCs w:val="24"/>
              </w:rPr>
              <w:t>В течение года</w:t>
            </w:r>
          </w:p>
        </w:tc>
        <w:tc>
          <w:tcPr>
            <w:tcW w:w="2126" w:type="dxa"/>
          </w:tcPr>
          <w:p w:rsidR="00DC7826" w:rsidRPr="00DD0325" w:rsidRDefault="00DC7826" w:rsidP="00DC7826">
            <w:pPr>
              <w:rPr>
                <w:sz w:val="24"/>
                <w:szCs w:val="24"/>
              </w:rPr>
            </w:pPr>
            <w:r w:rsidRPr="00DD0325">
              <w:rPr>
                <w:sz w:val="24"/>
                <w:szCs w:val="24"/>
              </w:rPr>
              <w:t>Зам. директора по АХЧ</w:t>
            </w:r>
          </w:p>
        </w:tc>
        <w:tc>
          <w:tcPr>
            <w:tcW w:w="2102" w:type="dxa"/>
          </w:tcPr>
          <w:p w:rsidR="00DC7826" w:rsidRPr="00DD0325" w:rsidRDefault="00DC7826" w:rsidP="00DC7826">
            <w:pPr>
              <w:rPr>
                <w:sz w:val="24"/>
                <w:szCs w:val="24"/>
              </w:rPr>
            </w:pPr>
            <w:r w:rsidRPr="00DD0325">
              <w:rPr>
                <w:sz w:val="24"/>
                <w:szCs w:val="24"/>
              </w:rPr>
              <w:t>Обеспечение охраны труда</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12</w:t>
            </w:r>
          </w:p>
        </w:tc>
        <w:tc>
          <w:tcPr>
            <w:tcW w:w="2462" w:type="dxa"/>
          </w:tcPr>
          <w:p w:rsidR="00DC7826" w:rsidRPr="00DD0325" w:rsidRDefault="00DC7826" w:rsidP="00DC7826">
            <w:pPr>
              <w:rPr>
                <w:sz w:val="24"/>
                <w:szCs w:val="24"/>
              </w:rPr>
            </w:pPr>
            <w:r w:rsidRPr="00DD0325">
              <w:rPr>
                <w:sz w:val="24"/>
                <w:szCs w:val="24"/>
              </w:rPr>
              <w:t>Регулярно отчищать светильники от пыли</w:t>
            </w:r>
          </w:p>
        </w:tc>
        <w:tc>
          <w:tcPr>
            <w:tcW w:w="1434" w:type="dxa"/>
          </w:tcPr>
          <w:p w:rsidR="00DC7826" w:rsidRPr="00DD0325" w:rsidRDefault="00DC7826" w:rsidP="00DC7826">
            <w:pPr>
              <w:rPr>
                <w:sz w:val="24"/>
                <w:szCs w:val="24"/>
              </w:rPr>
            </w:pPr>
            <w:r w:rsidRPr="00DD0325">
              <w:rPr>
                <w:sz w:val="24"/>
                <w:szCs w:val="24"/>
              </w:rPr>
              <w:t>По мере загрязнения стеклянной поверх</w:t>
            </w:r>
            <w:r>
              <w:rPr>
                <w:sz w:val="24"/>
                <w:szCs w:val="24"/>
              </w:rPr>
              <w:t>ности (не менее 2 раз в</w:t>
            </w:r>
            <w:r w:rsidRPr="00DD0325">
              <w:rPr>
                <w:sz w:val="24"/>
                <w:szCs w:val="24"/>
              </w:rPr>
              <w:t xml:space="preserve"> год)</w:t>
            </w:r>
          </w:p>
        </w:tc>
        <w:tc>
          <w:tcPr>
            <w:tcW w:w="2126" w:type="dxa"/>
          </w:tcPr>
          <w:p w:rsidR="00DC7826" w:rsidRPr="00DD0325" w:rsidRDefault="00DC7826" w:rsidP="00DC7826">
            <w:pPr>
              <w:rPr>
                <w:sz w:val="24"/>
                <w:szCs w:val="24"/>
              </w:rPr>
            </w:pPr>
            <w:r w:rsidRPr="00DD0325">
              <w:rPr>
                <w:sz w:val="24"/>
                <w:szCs w:val="24"/>
              </w:rPr>
              <w:t>Зам. директора по АХЧ</w:t>
            </w:r>
          </w:p>
        </w:tc>
        <w:tc>
          <w:tcPr>
            <w:tcW w:w="2102" w:type="dxa"/>
          </w:tcPr>
          <w:p w:rsidR="00DC7826" w:rsidRPr="00DD0325" w:rsidRDefault="00DC7826" w:rsidP="00DC7826">
            <w:pPr>
              <w:rPr>
                <w:sz w:val="24"/>
                <w:szCs w:val="24"/>
              </w:rPr>
            </w:pPr>
            <w:r w:rsidRPr="00DD0325">
              <w:rPr>
                <w:sz w:val="24"/>
                <w:szCs w:val="24"/>
              </w:rPr>
              <w:t>Обеспечение безопасности труда</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13</w:t>
            </w:r>
          </w:p>
        </w:tc>
        <w:tc>
          <w:tcPr>
            <w:tcW w:w="2462" w:type="dxa"/>
          </w:tcPr>
          <w:p w:rsidR="00DC7826" w:rsidRPr="00DD0325" w:rsidRDefault="00DC7826" w:rsidP="00DC7826">
            <w:pPr>
              <w:rPr>
                <w:sz w:val="24"/>
                <w:szCs w:val="24"/>
              </w:rPr>
            </w:pPr>
            <w:r w:rsidRPr="00DD0325">
              <w:rPr>
                <w:sz w:val="24"/>
                <w:szCs w:val="24"/>
              </w:rPr>
              <w:t>Регулярно проверять натирку полов в школе</w:t>
            </w:r>
          </w:p>
        </w:tc>
        <w:tc>
          <w:tcPr>
            <w:tcW w:w="1434" w:type="dxa"/>
          </w:tcPr>
          <w:p w:rsidR="00DC7826" w:rsidRPr="00DD0325" w:rsidRDefault="00DC7826" w:rsidP="00DC7826">
            <w:pPr>
              <w:rPr>
                <w:sz w:val="24"/>
                <w:szCs w:val="24"/>
              </w:rPr>
            </w:pPr>
            <w:r w:rsidRPr="00DD0325">
              <w:rPr>
                <w:sz w:val="24"/>
                <w:szCs w:val="24"/>
              </w:rPr>
              <w:t xml:space="preserve">2 раза в год (февраль, </w:t>
            </w:r>
            <w:proofErr w:type="gramStart"/>
            <w:r w:rsidRPr="00DD0325">
              <w:rPr>
                <w:sz w:val="24"/>
                <w:szCs w:val="24"/>
              </w:rPr>
              <w:t>август )</w:t>
            </w:r>
            <w:proofErr w:type="gramEnd"/>
          </w:p>
        </w:tc>
        <w:tc>
          <w:tcPr>
            <w:tcW w:w="2126" w:type="dxa"/>
          </w:tcPr>
          <w:p w:rsidR="00DC7826" w:rsidRPr="00DD0325" w:rsidRDefault="00DC7826" w:rsidP="00DC7826">
            <w:pPr>
              <w:rPr>
                <w:sz w:val="24"/>
                <w:szCs w:val="24"/>
              </w:rPr>
            </w:pPr>
            <w:r w:rsidRPr="00DD0325">
              <w:rPr>
                <w:sz w:val="24"/>
                <w:szCs w:val="24"/>
              </w:rPr>
              <w:t>Зам. директора по АХЧ</w:t>
            </w:r>
          </w:p>
        </w:tc>
        <w:tc>
          <w:tcPr>
            <w:tcW w:w="2102" w:type="dxa"/>
          </w:tcPr>
          <w:p w:rsidR="00DC7826" w:rsidRPr="00DD0325" w:rsidRDefault="00DC7826" w:rsidP="00DC7826">
            <w:pPr>
              <w:rPr>
                <w:sz w:val="24"/>
                <w:szCs w:val="24"/>
              </w:rPr>
            </w:pPr>
            <w:r w:rsidRPr="00DD0325">
              <w:rPr>
                <w:sz w:val="24"/>
                <w:szCs w:val="24"/>
              </w:rPr>
              <w:t xml:space="preserve">Сохранение здоровья работников </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14</w:t>
            </w:r>
          </w:p>
        </w:tc>
        <w:tc>
          <w:tcPr>
            <w:tcW w:w="2462" w:type="dxa"/>
          </w:tcPr>
          <w:p w:rsidR="00DC7826" w:rsidRPr="00DD0325" w:rsidRDefault="00DC7826" w:rsidP="00DC7826">
            <w:pPr>
              <w:rPr>
                <w:sz w:val="24"/>
                <w:szCs w:val="24"/>
              </w:rPr>
            </w:pPr>
            <w:r w:rsidRPr="00DD0325">
              <w:rPr>
                <w:sz w:val="24"/>
                <w:szCs w:val="24"/>
              </w:rPr>
              <w:t>Организовать прохождение флюорографии работниками школы</w:t>
            </w:r>
          </w:p>
        </w:tc>
        <w:tc>
          <w:tcPr>
            <w:tcW w:w="1434" w:type="dxa"/>
          </w:tcPr>
          <w:p w:rsidR="00DC7826" w:rsidRPr="00DD0325" w:rsidRDefault="00DC7826" w:rsidP="00DC7826">
            <w:pPr>
              <w:rPr>
                <w:sz w:val="24"/>
                <w:szCs w:val="24"/>
              </w:rPr>
            </w:pPr>
            <w:r w:rsidRPr="00DD0325">
              <w:rPr>
                <w:sz w:val="24"/>
                <w:szCs w:val="24"/>
              </w:rPr>
              <w:t>1 раз в год</w:t>
            </w:r>
          </w:p>
        </w:tc>
        <w:tc>
          <w:tcPr>
            <w:tcW w:w="2126" w:type="dxa"/>
          </w:tcPr>
          <w:p w:rsidR="00DC7826" w:rsidRPr="00DD0325" w:rsidRDefault="00DC7826" w:rsidP="00DC7826">
            <w:pPr>
              <w:rPr>
                <w:sz w:val="24"/>
                <w:szCs w:val="24"/>
              </w:rPr>
            </w:pPr>
            <w:r w:rsidRPr="00DD0325">
              <w:rPr>
                <w:sz w:val="24"/>
                <w:szCs w:val="24"/>
              </w:rPr>
              <w:t>Медсестра, директор школы</w:t>
            </w:r>
          </w:p>
        </w:tc>
        <w:tc>
          <w:tcPr>
            <w:tcW w:w="2102" w:type="dxa"/>
          </w:tcPr>
          <w:p w:rsidR="00DC7826" w:rsidRPr="00DD0325" w:rsidRDefault="00DC7826" w:rsidP="00DC7826">
            <w:pPr>
              <w:rPr>
                <w:sz w:val="24"/>
                <w:szCs w:val="24"/>
              </w:rPr>
            </w:pPr>
            <w:r w:rsidRPr="00DD0325">
              <w:rPr>
                <w:sz w:val="24"/>
                <w:szCs w:val="24"/>
              </w:rPr>
              <w:t>Сохранение здоровья работников</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w:t>
            </w:r>
            <w:r>
              <w:rPr>
                <w:sz w:val="24"/>
                <w:szCs w:val="24"/>
              </w:rPr>
              <w:t>5</w:t>
            </w:r>
          </w:p>
        </w:tc>
        <w:tc>
          <w:tcPr>
            <w:tcW w:w="2462" w:type="dxa"/>
          </w:tcPr>
          <w:p w:rsidR="00DC7826" w:rsidRPr="00DD0325" w:rsidRDefault="00DC7826" w:rsidP="00DC7826">
            <w:pPr>
              <w:rPr>
                <w:sz w:val="24"/>
                <w:szCs w:val="24"/>
              </w:rPr>
            </w:pPr>
            <w:r w:rsidRPr="00DD0325">
              <w:rPr>
                <w:sz w:val="24"/>
                <w:szCs w:val="24"/>
              </w:rPr>
              <w:t>Производить замену вышедшего из строя санитарно-технического оборудования, замену канализационных труб</w:t>
            </w:r>
          </w:p>
        </w:tc>
        <w:tc>
          <w:tcPr>
            <w:tcW w:w="1434" w:type="dxa"/>
          </w:tcPr>
          <w:p w:rsidR="00DC7826" w:rsidRPr="00DD0325" w:rsidRDefault="00DC7826" w:rsidP="00DC7826">
            <w:pPr>
              <w:rPr>
                <w:sz w:val="24"/>
                <w:szCs w:val="24"/>
              </w:rPr>
            </w:pPr>
            <w:r w:rsidRPr="00DD0325">
              <w:rPr>
                <w:sz w:val="24"/>
                <w:szCs w:val="24"/>
              </w:rPr>
              <w:t>По мере необходимости</w:t>
            </w:r>
          </w:p>
        </w:tc>
        <w:tc>
          <w:tcPr>
            <w:tcW w:w="2126" w:type="dxa"/>
          </w:tcPr>
          <w:p w:rsidR="00DC7826" w:rsidRPr="00DD0325" w:rsidRDefault="00DC7826" w:rsidP="00DC7826">
            <w:pPr>
              <w:rPr>
                <w:sz w:val="24"/>
                <w:szCs w:val="24"/>
              </w:rPr>
            </w:pPr>
            <w:r w:rsidRPr="00DD0325">
              <w:rPr>
                <w:sz w:val="24"/>
                <w:szCs w:val="24"/>
              </w:rPr>
              <w:t>Зам. директора по АХЧ, директор школы</w:t>
            </w:r>
          </w:p>
        </w:tc>
        <w:tc>
          <w:tcPr>
            <w:tcW w:w="2102" w:type="dxa"/>
          </w:tcPr>
          <w:p w:rsidR="00DC7826" w:rsidRPr="00DD0325" w:rsidRDefault="00DC7826" w:rsidP="00DC7826">
            <w:pPr>
              <w:rPr>
                <w:sz w:val="24"/>
                <w:szCs w:val="24"/>
              </w:rPr>
            </w:pPr>
            <w:r w:rsidRPr="00DD0325">
              <w:rPr>
                <w:sz w:val="24"/>
                <w:szCs w:val="24"/>
              </w:rPr>
              <w:t>Сохранение здоровья работников и учащихся, выполнения нормативных санитарных требований</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w:t>
            </w:r>
            <w:r>
              <w:rPr>
                <w:sz w:val="24"/>
                <w:szCs w:val="24"/>
              </w:rPr>
              <w:t>6</w:t>
            </w:r>
          </w:p>
        </w:tc>
        <w:tc>
          <w:tcPr>
            <w:tcW w:w="2462" w:type="dxa"/>
          </w:tcPr>
          <w:p w:rsidR="00DC7826" w:rsidRPr="00DD0325" w:rsidRDefault="00DC7826" w:rsidP="00DC7826">
            <w:pPr>
              <w:rPr>
                <w:sz w:val="24"/>
                <w:szCs w:val="24"/>
              </w:rPr>
            </w:pPr>
            <w:r w:rsidRPr="00DD0325">
              <w:rPr>
                <w:sz w:val="24"/>
                <w:szCs w:val="24"/>
              </w:rPr>
              <w:t xml:space="preserve">Произвести косметический ремонт школьных рекреаций (замазать трещины, покрасить стены)  </w:t>
            </w:r>
          </w:p>
        </w:tc>
        <w:tc>
          <w:tcPr>
            <w:tcW w:w="1434" w:type="dxa"/>
          </w:tcPr>
          <w:p w:rsidR="00DC7826" w:rsidRPr="00DD0325" w:rsidRDefault="00DC7826" w:rsidP="00DC7826">
            <w:pPr>
              <w:rPr>
                <w:sz w:val="24"/>
                <w:szCs w:val="24"/>
              </w:rPr>
            </w:pPr>
            <w:r w:rsidRPr="00DD0325">
              <w:rPr>
                <w:sz w:val="24"/>
                <w:szCs w:val="24"/>
              </w:rPr>
              <w:t>В летний период (до 30 августа</w:t>
            </w:r>
            <w:r>
              <w:rPr>
                <w:sz w:val="24"/>
                <w:szCs w:val="24"/>
              </w:rPr>
              <w:t xml:space="preserve"> каждого года</w:t>
            </w:r>
            <w:r w:rsidRPr="00DD0325">
              <w:rPr>
                <w:sz w:val="24"/>
                <w:szCs w:val="24"/>
              </w:rPr>
              <w:t>)</w:t>
            </w:r>
          </w:p>
        </w:tc>
        <w:tc>
          <w:tcPr>
            <w:tcW w:w="2126" w:type="dxa"/>
          </w:tcPr>
          <w:p w:rsidR="00DC7826" w:rsidRPr="00DD0325" w:rsidRDefault="00DC7826" w:rsidP="00DC7826">
            <w:pPr>
              <w:rPr>
                <w:sz w:val="24"/>
                <w:szCs w:val="24"/>
              </w:rPr>
            </w:pPr>
            <w:r w:rsidRPr="00DD0325">
              <w:rPr>
                <w:sz w:val="24"/>
                <w:szCs w:val="24"/>
              </w:rPr>
              <w:t>Зам. директора по АХЧ</w:t>
            </w:r>
          </w:p>
        </w:tc>
        <w:tc>
          <w:tcPr>
            <w:tcW w:w="2102" w:type="dxa"/>
          </w:tcPr>
          <w:p w:rsidR="00DC7826" w:rsidRPr="00DD0325" w:rsidRDefault="00DC7826" w:rsidP="00DC7826">
            <w:pPr>
              <w:rPr>
                <w:sz w:val="24"/>
                <w:szCs w:val="24"/>
              </w:rPr>
            </w:pPr>
            <w:r w:rsidRPr="00DD0325">
              <w:rPr>
                <w:sz w:val="24"/>
                <w:szCs w:val="24"/>
              </w:rPr>
              <w:t>Сохранение здоровья работников школы и учащихся</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w:t>
            </w:r>
            <w:r>
              <w:rPr>
                <w:sz w:val="24"/>
                <w:szCs w:val="24"/>
              </w:rPr>
              <w:t>7</w:t>
            </w:r>
          </w:p>
        </w:tc>
        <w:tc>
          <w:tcPr>
            <w:tcW w:w="2462" w:type="dxa"/>
          </w:tcPr>
          <w:p w:rsidR="00DC7826" w:rsidRPr="00DD0325" w:rsidRDefault="00DC7826" w:rsidP="00DC7826">
            <w:pPr>
              <w:rPr>
                <w:sz w:val="24"/>
                <w:szCs w:val="24"/>
              </w:rPr>
            </w:pPr>
            <w:r w:rsidRPr="00DD0325">
              <w:rPr>
                <w:sz w:val="24"/>
                <w:szCs w:val="24"/>
              </w:rPr>
              <w:t>Производить замену разбитых стекол в рамах окон, в учебных кабинетах и школьных рекреациях</w:t>
            </w:r>
          </w:p>
        </w:tc>
        <w:tc>
          <w:tcPr>
            <w:tcW w:w="1434" w:type="dxa"/>
          </w:tcPr>
          <w:p w:rsidR="00DC7826" w:rsidRPr="00DD0325" w:rsidRDefault="00DC7826" w:rsidP="00DC7826">
            <w:pPr>
              <w:rPr>
                <w:sz w:val="24"/>
                <w:szCs w:val="24"/>
              </w:rPr>
            </w:pPr>
            <w:r w:rsidRPr="00DD0325">
              <w:rPr>
                <w:sz w:val="24"/>
                <w:szCs w:val="24"/>
              </w:rPr>
              <w:t>Регулярно по мере необходимости (при наличии на складе запасных стекол)</w:t>
            </w:r>
          </w:p>
        </w:tc>
        <w:tc>
          <w:tcPr>
            <w:tcW w:w="2126" w:type="dxa"/>
          </w:tcPr>
          <w:p w:rsidR="00DC7826" w:rsidRPr="00DD0325" w:rsidRDefault="00DC7826" w:rsidP="00DC7826">
            <w:pPr>
              <w:rPr>
                <w:sz w:val="24"/>
                <w:szCs w:val="24"/>
              </w:rPr>
            </w:pPr>
            <w:r w:rsidRPr="00DD0325">
              <w:rPr>
                <w:sz w:val="24"/>
                <w:szCs w:val="24"/>
              </w:rPr>
              <w:t>Зам. директора по АХЧ</w:t>
            </w:r>
          </w:p>
        </w:tc>
        <w:tc>
          <w:tcPr>
            <w:tcW w:w="2102" w:type="dxa"/>
          </w:tcPr>
          <w:p w:rsidR="00DC7826" w:rsidRPr="00DD0325" w:rsidRDefault="00DC7826" w:rsidP="00DC7826">
            <w:pPr>
              <w:rPr>
                <w:sz w:val="24"/>
                <w:szCs w:val="24"/>
              </w:rPr>
            </w:pPr>
            <w:r w:rsidRPr="00DD0325">
              <w:rPr>
                <w:sz w:val="24"/>
                <w:szCs w:val="24"/>
              </w:rPr>
              <w:t>Сохранение здоровья работников и учащихся, обеспечение безопасности труда</w:t>
            </w:r>
          </w:p>
        </w:tc>
        <w:tc>
          <w:tcPr>
            <w:tcW w:w="1690" w:type="dxa"/>
          </w:tcPr>
          <w:p w:rsidR="00DC7826" w:rsidRPr="00DD0325" w:rsidRDefault="00DC7826" w:rsidP="00DC7826">
            <w:pPr>
              <w:jc w:val="center"/>
              <w:rPr>
                <w:sz w:val="24"/>
                <w:szCs w:val="24"/>
              </w:rPr>
            </w:pPr>
          </w:p>
        </w:tc>
      </w:tr>
      <w:tr w:rsidR="00DC7826" w:rsidTr="00DC7826">
        <w:trPr>
          <w:jc w:val="center"/>
        </w:trPr>
        <w:tc>
          <w:tcPr>
            <w:tcW w:w="607" w:type="dxa"/>
          </w:tcPr>
          <w:p w:rsidR="00DC7826" w:rsidRPr="00DD0325" w:rsidRDefault="00DC7826" w:rsidP="00DC7826">
            <w:pPr>
              <w:jc w:val="center"/>
              <w:rPr>
                <w:sz w:val="24"/>
                <w:szCs w:val="24"/>
              </w:rPr>
            </w:pPr>
            <w:r w:rsidRPr="00DD0325">
              <w:rPr>
                <w:sz w:val="24"/>
                <w:szCs w:val="24"/>
              </w:rPr>
              <w:t>1</w:t>
            </w:r>
            <w:r>
              <w:rPr>
                <w:sz w:val="24"/>
                <w:szCs w:val="24"/>
              </w:rPr>
              <w:t>8</w:t>
            </w:r>
          </w:p>
        </w:tc>
        <w:tc>
          <w:tcPr>
            <w:tcW w:w="2462" w:type="dxa"/>
          </w:tcPr>
          <w:p w:rsidR="00DC7826" w:rsidRPr="00DD0325" w:rsidRDefault="00DC7826" w:rsidP="00DC7826">
            <w:pPr>
              <w:rPr>
                <w:sz w:val="24"/>
                <w:szCs w:val="24"/>
              </w:rPr>
            </w:pPr>
            <w:r w:rsidRPr="00DD0325">
              <w:rPr>
                <w:sz w:val="24"/>
                <w:szCs w:val="24"/>
              </w:rPr>
              <w:t>О</w:t>
            </w:r>
            <w:r>
              <w:rPr>
                <w:sz w:val="24"/>
                <w:szCs w:val="24"/>
              </w:rPr>
              <w:t>бновлять</w:t>
            </w:r>
            <w:r w:rsidRPr="00DD0325">
              <w:rPr>
                <w:sz w:val="24"/>
                <w:szCs w:val="24"/>
              </w:rPr>
              <w:t xml:space="preserve"> уголок по охране труда и технике безопасности </w:t>
            </w:r>
          </w:p>
        </w:tc>
        <w:tc>
          <w:tcPr>
            <w:tcW w:w="1434" w:type="dxa"/>
          </w:tcPr>
          <w:p w:rsidR="00DC7826" w:rsidRPr="00DD0325" w:rsidRDefault="00DC7826" w:rsidP="00DC7826">
            <w:pPr>
              <w:rPr>
                <w:sz w:val="24"/>
                <w:szCs w:val="24"/>
              </w:rPr>
            </w:pPr>
            <w:r w:rsidRPr="00DD0325">
              <w:rPr>
                <w:sz w:val="24"/>
                <w:szCs w:val="24"/>
              </w:rPr>
              <w:t xml:space="preserve">До 15 сентября </w:t>
            </w:r>
            <w:r>
              <w:rPr>
                <w:sz w:val="24"/>
                <w:szCs w:val="24"/>
              </w:rPr>
              <w:t>каждого года</w:t>
            </w:r>
          </w:p>
        </w:tc>
        <w:tc>
          <w:tcPr>
            <w:tcW w:w="2126" w:type="dxa"/>
          </w:tcPr>
          <w:p w:rsidR="00DC7826" w:rsidRPr="00DD0325" w:rsidRDefault="00DC7826" w:rsidP="00DC7826">
            <w:pPr>
              <w:rPr>
                <w:sz w:val="24"/>
                <w:szCs w:val="24"/>
              </w:rPr>
            </w:pPr>
            <w:r w:rsidRPr="00DD0325">
              <w:rPr>
                <w:sz w:val="24"/>
                <w:szCs w:val="24"/>
              </w:rPr>
              <w:t xml:space="preserve">Председатель ПК, уполномоченный по охране труда </w:t>
            </w:r>
          </w:p>
        </w:tc>
        <w:tc>
          <w:tcPr>
            <w:tcW w:w="2102" w:type="dxa"/>
          </w:tcPr>
          <w:p w:rsidR="00DC7826" w:rsidRPr="00DD0325" w:rsidRDefault="00DC7826" w:rsidP="00DC7826">
            <w:pPr>
              <w:rPr>
                <w:sz w:val="24"/>
                <w:szCs w:val="24"/>
              </w:rPr>
            </w:pPr>
            <w:r w:rsidRPr="00DD0325">
              <w:rPr>
                <w:sz w:val="24"/>
                <w:szCs w:val="24"/>
              </w:rPr>
              <w:t xml:space="preserve">Своевременное обеспечение информацией по ОТ и ТБ работников школы </w:t>
            </w:r>
          </w:p>
        </w:tc>
        <w:tc>
          <w:tcPr>
            <w:tcW w:w="1690" w:type="dxa"/>
          </w:tcPr>
          <w:p w:rsidR="00DC7826" w:rsidRPr="00DD0325" w:rsidRDefault="00DC7826" w:rsidP="00DC7826">
            <w:pPr>
              <w:jc w:val="center"/>
              <w:rPr>
                <w:sz w:val="24"/>
                <w:szCs w:val="24"/>
              </w:rPr>
            </w:pPr>
          </w:p>
        </w:tc>
      </w:tr>
    </w:tbl>
    <w:p w:rsidR="00DC7826" w:rsidRPr="00EE73A1" w:rsidRDefault="00DC7826" w:rsidP="00DC7826">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C7826" w:rsidRDefault="00DC7826"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930A1" w:rsidRDefault="00D930A1" w:rsidP="008D0441">
      <w:pPr>
        <w:rPr>
          <w:sz w:val="28"/>
          <w:szCs w:val="28"/>
        </w:rPr>
      </w:pPr>
    </w:p>
    <w:p w:rsidR="00D124D3" w:rsidRDefault="00D124D3" w:rsidP="00D124D3">
      <w:pPr>
        <w:widowControl w:val="0"/>
        <w:autoSpaceDE w:val="0"/>
        <w:autoSpaceDN w:val="0"/>
        <w:adjustRightInd w:val="0"/>
        <w:ind w:left="6372" w:firstLine="708"/>
        <w:jc w:val="both"/>
        <w:rPr>
          <w:rFonts w:ascii="Times New Roman CYR" w:hAnsi="Times New Roman CYR" w:cs="Times New Roman CYR"/>
        </w:rPr>
      </w:pPr>
      <w:r>
        <w:rPr>
          <w:sz w:val="28"/>
          <w:szCs w:val="28"/>
        </w:rPr>
        <w:t xml:space="preserve">   </w:t>
      </w:r>
      <w:r>
        <w:rPr>
          <w:rFonts w:ascii="Times New Roman CYR" w:hAnsi="Times New Roman CYR" w:cs="Times New Roman CYR"/>
        </w:rPr>
        <w:t>Приложение №3</w:t>
      </w:r>
    </w:p>
    <w:p w:rsidR="00D124D3" w:rsidRDefault="00D124D3" w:rsidP="00D124D3">
      <w:pPr>
        <w:widowControl w:val="0"/>
        <w:autoSpaceDE w:val="0"/>
        <w:autoSpaceDN w:val="0"/>
        <w:adjustRightInd w:val="0"/>
        <w:ind w:left="6372" w:firstLine="708"/>
        <w:jc w:val="both"/>
        <w:rPr>
          <w:rFonts w:ascii="Times New Roman CYR" w:hAnsi="Times New Roman CYR" w:cs="Times New Roman CYR"/>
        </w:rPr>
      </w:pPr>
    </w:p>
    <w:p w:rsidR="00D124D3" w:rsidRPr="003D3D1A" w:rsidRDefault="00D124D3" w:rsidP="00D124D3">
      <w:pPr>
        <w:widowControl w:val="0"/>
        <w:autoSpaceDE w:val="0"/>
        <w:autoSpaceDN w:val="0"/>
        <w:adjustRightInd w:val="0"/>
        <w:ind w:firstLine="720"/>
        <w:jc w:val="both"/>
      </w:pPr>
      <w:r w:rsidRPr="003D3D1A">
        <w:tab/>
      </w:r>
    </w:p>
    <w:p w:rsidR="00D124D3" w:rsidRDefault="00D124D3" w:rsidP="00D124D3">
      <w:r w:rsidRPr="002C32B2">
        <w:t xml:space="preserve">Мнение профсоюзного комитета </w:t>
      </w:r>
      <w:proofErr w:type="gramStart"/>
      <w:r w:rsidRPr="002C32B2">
        <w:t>учтено</w:t>
      </w:r>
      <w:r>
        <w:t>:</w:t>
      </w:r>
      <w:r>
        <w:tab/>
      </w:r>
      <w:proofErr w:type="gramEnd"/>
      <w:r>
        <w:tab/>
      </w:r>
      <w:r w:rsidRPr="002C32B2">
        <w:tab/>
      </w:r>
      <w:r>
        <w:t xml:space="preserve">         Утверждаю:  </w:t>
      </w:r>
    </w:p>
    <w:p w:rsidR="00D124D3" w:rsidRPr="002C32B2" w:rsidRDefault="00D124D3" w:rsidP="00D124D3">
      <w:pPr>
        <w:rPr>
          <w:b/>
        </w:rPr>
      </w:pPr>
      <w:r w:rsidRPr="002C32B2">
        <w:t>Председатель ПК</w:t>
      </w:r>
      <w:r>
        <w:t xml:space="preserve"> МАОУ</w:t>
      </w:r>
      <w:r w:rsidRPr="002C32B2">
        <w:t xml:space="preserve"> СОШ №17</w:t>
      </w:r>
      <w:r w:rsidRPr="002C32B2">
        <w:rPr>
          <w:b/>
        </w:rPr>
        <w:tab/>
      </w:r>
      <w:r w:rsidRPr="002C32B2">
        <w:rPr>
          <w:b/>
        </w:rPr>
        <w:tab/>
      </w:r>
      <w:r>
        <w:rPr>
          <w:b/>
        </w:rPr>
        <w:t xml:space="preserve">                     </w:t>
      </w:r>
      <w:r>
        <w:t>Директор</w:t>
      </w:r>
      <w:r w:rsidRPr="002C32B2">
        <w:t xml:space="preserve"> МАОУ СОШ №17</w:t>
      </w:r>
    </w:p>
    <w:p w:rsidR="00D124D3" w:rsidRDefault="00D124D3" w:rsidP="00D124D3">
      <w:r>
        <w:rPr>
          <w:b/>
        </w:rPr>
        <w:t>____________</w:t>
      </w:r>
      <w:r w:rsidRPr="00D930A1">
        <w:t xml:space="preserve"> </w:t>
      </w:r>
      <w:r>
        <w:t xml:space="preserve">И.Н. </w:t>
      </w:r>
      <w:proofErr w:type="spellStart"/>
      <w:r>
        <w:t>Гервятовская</w:t>
      </w:r>
      <w:proofErr w:type="spellEnd"/>
      <w:r>
        <w:rPr>
          <w:b/>
        </w:rPr>
        <w:tab/>
      </w:r>
      <w:r w:rsidRPr="002C32B2">
        <w:rPr>
          <w:b/>
        </w:rPr>
        <w:tab/>
      </w:r>
      <w:r w:rsidRPr="002C32B2">
        <w:rPr>
          <w:b/>
        </w:rPr>
        <w:tab/>
      </w:r>
      <w:r>
        <w:rPr>
          <w:b/>
        </w:rPr>
        <w:t xml:space="preserve">                     </w:t>
      </w:r>
      <w:r w:rsidRPr="002C32B2">
        <w:rPr>
          <w:b/>
        </w:rPr>
        <w:t>_______</w:t>
      </w:r>
      <w:r>
        <w:rPr>
          <w:b/>
        </w:rPr>
        <w:t>___</w:t>
      </w:r>
      <w:r w:rsidRPr="002C32B2">
        <w:rPr>
          <w:b/>
        </w:rPr>
        <w:t>_</w:t>
      </w:r>
      <w:r>
        <w:rPr>
          <w:b/>
        </w:rPr>
        <w:t xml:space="preserve"> </w:t>
      </w:r>
      <w:r>
        <w:t>В.Я. Андросов</w:t>
      </w:r>
    </w:p>
    <w:p w:rsidR="00D124D3" w:rsidRDefault="00D124D3" w:rsidP="00D124D3">
      <w:r>
        <w:t>«13» октября 2017</w:t>
      </w:r>
      <w:r w:rsidRPr="00D930A1">
        <w:t>г.</w:t>
      </w:r>
      <w:r>
        <w:tab/>
        <w:t xml:space="preserve">                                                                    «13» октября 2017</w:t>
      </w:r>
      <w:r w:rsidRPr="00D930A1">
        <w:t>г.</w:t>
      </w:r>
    </w:p>
    <w:p w:rsidR="00D930A1" w:rsidRDefault="00D930A1" w:rsidP="00D930A1"/>
    <w:p w:rsidR="00D930A1" w:rsidRDefault="00D930A1" w:rsidP="00D930A1"/>
    <w:p w:rsidR="00D930A1" w:rsidRDefault="00D930A1" w:rsidP="00D930A1">
      <w:pPr>
        <w:jc w:val="center"/>
        <w:rPr>
          <w:sz w:val="28"/>
        </w:rPr>
      </w:pPr>
      <w:r w:rsidRPr="007554A7">
        <w:rPr>
          <w:sz w:val="28"/>
        </w:rPr>
        <w:t>СПЕЦИАЛЬНАЯ  ОЦЕНКА  УСЛОВИЙ  ТРУДА</w:t>
      </w:r>
    </w:p>
    <w:p w:rsidR="00D930A1" w:rsidRPr="00711E0B" w:rsidRDefault="00D930A1" w:rsidP="00D930A1">
      <w:pPr>
        <w:jc w:val="center"/>
        <w:rPr>
          <w:sz w:val="28"/>
        </w:rPr>
      </w:pPr>
    </w:p>
    <w:p w:rsidR="00D124D3" w:rsidRDefault="00D124D3" w:rsidP="00D124D3">
      <w:pPr>
        <w:widowControl w:val="0"/>
        <w:autoSpaceDE w:val="0"/>
        <w:autoSpaceDN w:val="0"/>
        <w:adjustRightInd w:val="0"/>
        <w:ind w:firstLine="851"/>
        <w:jc w:val="center"/>
        <w:rPr>
          <w:rFonts w:ascii="Times New Roman CYR" w:hAnsi="Times New Roman CYR" w:cs="Times New Roman CYR"/>
          <w:bCs/>
          <w:sz w:val="28"/>
          <w:szCs w:val="28"/>
        </w:rPr>
      </w:pPr>
      <w:r w:rsidRPr="00D124D3">
        <w:rPr>
          <w:rFonts w:ascii="Times New Roman CYR" w:hAnsi="Times New Roman CYR" w:cs="Times New Roman CYR"/>
          <w:bCs/>
          <w:sz w:val="28"/>
          <w:szCs w:val="28"/>
        </w:rPr>
        <w:t>в Муниципальном автономном общеобразовательном учреждении</w:t>
      </w:r>
    </w:p>
    <w:p w:rsidR="00D124D3" w:rsidRPr="00D124D3" w:rsidRDefault="00D124D3" w:rsidP="00D124D3">
      <w:pPr>
        <w:widowControl w:val="0"/>
        <w:autoSpaceDE w:val="0"/>
        <w:autoSpaceDN w:val="0"/>
        <w:adjustRightInd w:val="0"/>
        <w:ind w:firstLine="851"/>
        <w:jc w:val="center"/>
        <w:rPr>
          <w:rFonts w:ascii="Times New Roman CYR" w:hAnsi="Times New Roman CYR" w:cs="Times New Roman CYR"/>
          <w:bCs/>
          <w:sz w:val="28"/>
          <w:szCs w:val="28"/>
        </w:rPr>
      </w:pPr>
      <w:r w:rsidRPr="00D124D3">
        <w:rPr>
          <w:rFonts w:ascii="Times New Roman CYR" w:hAnsi="Times New Roman CYR" w:cs="Times New Roman CYR"/>
          <w:bCs/>
          <w:sz w:val="28"/>
          <w:szCs w:val="28"/>
        </w:rPr>
        <w:t>муниципального образования город Краснодар</w:t>
      </w:r>
    </w:p>
    <w:p w:rsidR="00D124D3" w:rsidRPr="00D124D3" w:rsidRDefault="00D124D3" w:rsidP="00D124D3">
      <w:pPr>
        <w:widowControl w:val="0"/>
        <w:autoSpaceDE w:val="0"/>
        <w:autoSpaceDN w:val="0"/>
        <w:adjustRightInd w:val="0"/>
        <w:ind w:firstLine="851"/>
        <w:jc w:val="center"/>
        <w:rPr>
          <w:rFonts w:ascii="Times New Roman CYR" w:hAnsi="Times New Roman CYR" w:cs="Times New Roman CYR"/>
          <w:bCs/>
          <w:sz w:val="28"/>
          <w:szCs w:val="28"/>
        </w:rPr>
      </w:pPr>
      <w:r w:rsidRPr="00D124D3">
        <w:rPr>
          <w:rFonts w:ascii="Times New Roman CYR" w:hAnsi="Times New Roman CYR" w:cs="Times New Roman CYR"/>
          <w:bCs/>
          <w:sz w:val="28"/>
          <w:szCs w:val="28"/>
        </w:rPr>
        <w:t>средней общеобразовательной школы № 17</w:t>
      </w:r>
    </w:p>
    <w:p w:rsidR="00D124D3" w:rsidRPr="00D124D3" w:rsidRDefault="00D124D3" w:rsidP="00D124D3">
      <w:pPr>
        <w:autoSpaceDE w:val="0"/>
        <w:autoSpaceDN w:val="0"/>
        <w:adjustRightInd w:val="0"/>
        <w:jc w:val="center"/>
        <w:rPr>
          <w:rFonts w:ascii="Times New Roman CYR" w:hAnsi="Times New Roman CYR" w:cs="Times New Roman CYR"/>
          <w:bCs/>
          <w:sz w:val="28"/>
          <w:szCs w:val="28"/>
        </w:rPr>
      </w:pPr>
      <w:r w:rsidRPr="00D124D3">
        <w:rPr>
          <w:rFonts w:ascii="Times New Roman CYR" w:hAnsi="Times New Roman CYR" w:cs="Times New Roman CYR"/>
          <w:bCs/>
          <w:sz w:val="28"/>
          <w:szCs w:val="28"/>
        </w:rPr>
        <w:t xml:space="preserve">имени Героя Советского Союза Николая </w:t>
      </w:r>
      <w:proofErr w:type="spellStart"/>
      <w:r w:rsidRPr="00D124D3">
        <w:rPr>
          <w:rFonts w:ascii="Times New Roman CYR" w:hAnsi="Times New Roman CYR" w:cs="Times New Roman CYR"/>
          <w:bCs/>
          <w:sz w:val="28"/>
          <w:szCs w:val="28"/>
        </w:rPr>
        <w:t>Францевича</w:t>
      </w:r>
      <w:proofErr w:type="spellEnd"/>
      <w:r w:rsidRPr="00D124D3">
        <w:rPr>
          <w:rFonts w:ascii="Times New Roman CYR" w:hAnsi="Times New Roman CYR" w:cs="Times New Roman CYR"/>
          <w:bCs/>
          <w:sz w:val="28"/>
          <w:szCs w:val="28"/>
        </w:rPr>
        <w:t xml:space="preserve"> Гастелло</w:t>
      </w:r>
    </w:p>
    <w:p w:rsidR="00D930A1" w:rsidRPr="007554A7" w:rsidRDefault="00D930A1" w:rsidP="00D930A1">
      <w:pPr>
        <w:jc w:val="center"/>
        <w:rPr>
          <w:sz w:val="18"/>
          <w:u w:val="single"/>
        </w:rPr>
      </w:pPr>
    </w:p>
    <w:p w:rsidR="00D930A1" w:rsidRPr="007554A7" w:rsidRDefault="00D930A1" w:rsidP="00D930A1">
      <w:pPr>
        <w:jc w:val="center"/>
        <w:rPr>
          <w:sz w:val="28"/>
        </w:rPr>
      </w:pPr>
      <w:r w:rsidRPr="007554A7">
        <w:rPr>
          <w:sz w:val="28"/>
        </w:rPr>
        <w:t>Проведение аттестации рабочих мест по условиям труда</w:t>
      </w:r>
    </w:p>
    <w:p w:rsidR="00D930A1" w:rsidRPr="007554A7" w:rsidRDefault="00D124D3" w:rsidP="00D930A1">
      <w:pPr>
        <w:jc w:val="center"/>
        <w:rPr>
          <w:sz w:val="28"/>
        </w:rPr>
      </w:pPr>
      <w:r>
        <w:rPr>
          <w:sz w:val="28"/>
        </w:rPr>
        <w:t>з</w:t>
      </w:r>
      <w:r w:rsidR="00D930A1" w:rsidRPr="007554A7">
        <w:rPr>
          <w:sz w:val="28"/>
        </w:rPr>
        <w:t>а 5-летний период</w:t>
      </w:r>
    </w:p>
    <w:p w:rsidR="00D930A1" w:rsidRPr="007554A7" w:rsidRDefault="00D930A1" w:rsidP="00D930A1">
      <w:pPr>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270"/>
        <w:gridCol w:w="2268"/>
      </w:tblGrid>
      <w:tr w:rsidR="00D930A1" w:rsidRPr="007554A7" w:rsidTr="00E71B09">
        <w:trPr>
          <w:cantSplit/>
        </w:trPr>
        <w:tc>
          <w:tcPr>
            <w:tcW w:w="2463" w:type="dxa"/>
            <w:vMerge w:val="restart"/>
          </w:tcPr>
          <w:p w:rsidR="00D930A1" w:rsidRPr="007554A7" w:rsidRDefault="00D930A1" w:rsidP="00E71B09">
            <w:pPr>
              <w:jc w:val="center"/>
            </w:pPr>
            <w:r w:rsidRPr="007554A7">
              <w:t>ДАТА ПРОВЕДЕНИЯ</w:t>
            </w:r>
          </w:p>
          <w:p w:rsidR="00D930A1" w:rsidRPr="007554A7" w:rsidRDefault="00D930A1" w:rsidP="00E71B09">
            <w:pPr>
              <w:jc w:val="center"/>
            </w:pPr>
            <w:r w:rsidRPr="007554A7">
              <w:t xml:space="preserve">аттестации </w:t>
            </w:r>
          </w:p>
          <w:p w:rsidR="00D930A1" w:rsidRPr="007554A7" w:rsidRDefault="00D930A1" w:rsidP="00E71B09">
            <w:pPr>
              <w:jc w:val="center"/>
            </w:pPr>
            <w:r w:rsidRPr="007554A7">
              <w:t>рабочих мест</w:t>
            </w:r>
          </w:p>
        </w:tc>
        <w:tc>
          <w:tcPr>
            <w:tcW w:w="7001" w:type="dxa"/>
            <w:gridSpan w:val="3"/>
          </w:tcPr>
          <w:p w:rsidR="00D930A1" w:rsidRPr="007554A7" w:rsidRDefault="00D930A1" w:rsidP="00E71B09">
            <w:pPr>
              <w:jc w:val="center"/>
            </w:pPr>
            <w:r w:rsidRPr="007554A7">
              <w:t>Кол-во рабочих мест в организации</w:t>
            </w:r>
          </w:p>
        </w:tc>
      </w:tr>
      <w:tr w:rsidR="00D930A1" w:rsidRPr="007554A7" w:rsidTr="00E71B09">
        <w:trPr>
          <w:cantSplit/>
        </w:trPr>
        <w:tc>
          <w:tcPr>
            <w:tcW w:w="2463" w:type="dxa"/>
            <w:vMerge/>
          </w:tcPr>
          <w:p w:rsidR="00D930A1" w:rsidRPr="007554A7" w:rsidRDefault="00D930A1" w:rsidP="00E71B09">
            <w:pPr>
              <w:jc w:val="center"/>
            </w:pPr>
          </w:p>
        </w:tc>
        <w:tc>
          <w:tcPr>
            <w:tcW w:w="2463" w:type="dxa"/>
            <w:vMerge w:val="restart"/>
            <w:vAlign w:val="center"/>
          </w:tcPr>
          <w:p w:rsidR="00D930A1" w:rsidRPr="007554A7" w:rsidRDefault="00D930A1" w:rsidP="00E71B09">
            <w:pPr>
              <w:jc w:val="center"/>
            </w:pPr>
            <w:r w:rsidRPr="007554A7">
              <w:t>всего</w:t>
            </w:r>
          </w:p>
        </w:tc>
        <w:tc>
          <w:tcPr>
            <w:tcW w:w="4538" w:type="dxa"/>
            <w:gridSpan w:val="2"/>
          </w:tcPr>
          <w:p w:rsidR="00D930A1" w:rsidRPr="007554A7" w:rsidRDefault="00D930A1" w:rsidP="00E71B09">
            <w:pPr>
              <w:jc w:val="center"/>
            </w:pPr>
            <w:r w:rsidRPr="007554A7">
              <w:t>из них аттестовано рабочих мест</w:t>
            </w:r>
          </w:p>
        </w:tc>
      </w:tr>
      <w:tr w:rsidR="00D930A1" w:rsidRPr="007554A7" w:rsidTr="00E71B09">
        <w:trPr>
          <w:cantSplit/>
        </w:trPr>
        <w:tc>
          <w:tcPr>
            <w:tcW w:w="2463" w:type="dxa"/>
            <w:vMerge/>
          </w:tcPr>
          <w:p w:rsidR="00D930A1" w:rsidRPr="007554A7" w:rsidRDefault="00D930A1" w:rsidP="00E71B09">
            <w:pPr>
              <w:jc w:val="center"/>
            </w:pPr>
          </w:p>
        </w:tc>
        <w:tc>
          <w:tcPr>
            <w:tcW w:w="2463" w:type="dxa"/>
            <w:vMerge/>
          </w:tcPr>
          <w:p w:rsidR="00D930A1" w:rsidRPr="007554A7" w:rsidRDefault="00D930A1" w:rsidP="00E71B09">
            <w:pPr>
              <w:jc w:val="center"/>
            </w:pPr>
          </w:p>
        </w:tc>
        <w:tc>
          <w:tcPr>
            <w:tcW w:w="2270" w:type="dxa"/>
          </w:tcPr>
          <w:p w:rsidR="00D930A1" w:rsidRPr="007554A7" w:rsidRDefault="00D930A1" w:rsidP="00E71B09">
            <w:pPr>
              <w:jc w:val="center"/>
            </w:pPr>
            <w:r w:rsidRPr="007554A7">
              <w:t>всего</w:t>
            </w:r>
          </w:p>
        </w:tc>
        <w:tc>
          <w:tcPr>
            <w:tcW w:w="2268" w:type="dxa"/>
          </w:tcPr>
          <w:p w:rsidR="00D930A1" w:rsidRPr="007554A7" w:rsidRDefault="00D930A1" w:rsidP="00E71B09">
            <w:pPr>
              <w:jc w:val="center"/>
            </w:pPr>
            <w:r w:rsidRPr="007554A7">
              <w:t>в т.ч. с вредными условиями труда</w:t>
            </w:r>
          </w:p>
        </w:tc>
      </w:tr>
      <w:tr w:rsidR="00D930A1" w:rsidRPr="007554A7" w:rsidTr="00E71B09">
        <w:tc>
          <w:tcPr>
            <w:tcW w:w="2463" w:type="dxa"/>
            <w:vAlign w:val="center"/>
          </w:tcPr>
          <w:p w:rsidR="00D930A1" w:rsidRPr="007554A7" w:rsidRDefault="00224398" w:rsidP="00E71B09">
            <w:pPr>
              <w:jc w:val="center"/>
              <w:rPr>
                <w:sz w:val="28"/>
              </w:rPr>
            </w:pPr>
            <w:r>
              <w:rPr>
                <w:sz w:val="28"/>
              </w:rPr>
              <w:t>2017</w:t>
            </w:r>
          </w:p>
          <w:p w:rsidR="00D930A1" w:rsidRPr="007554A7" w:rsidRDefault="00224398" w:rsidP="00E71B09">
            <w:pPr>
              <w:jc w:val="center"/>
              <w:rPr>
                <w:sz w:val="28"/>
              </w:rPr>
            </w:pPr>
            <w:r>
              <w:rPr>
                <w:sz w:val="28"/>
              </w:rPr>
              <w:t>2018</w:t>
            </w:r>
          </w:p>
          <w:p w:rsidR="00D930A1" w:rsidRPr="007554A7" w:rsidRDefault="00224398" w:rsidP="00E71B09">
            <w:pPr>
              <w:jc w:val="center"/>
              <w:rPr>
                <w:sz w:val="28"/>
              </w:rPr>
            </w:pPr>
            <w:r>
              <w:rPr>
                <w:sz w:val="28"/>
              </w:rPr>
              <w:t>2019</w:t>
            </w:r>
          </w:p>
          <w:p w:rsidR="00D930A1" w:rsidRPr="007554A7" w:rsidRDefault="00D930A1" w:rsidP="00E71B09">
            <w:pPr>
              <w:jc w:val="center"/>
              <w:rPr>
                <w:sz w:val="28"/>
              </w:rPr>
            </w:pPr>
            <w:r>
              <w:rPr>
                <w:sz w:val="28"/>
              </w:rPr>
              <w:t>20</w:t>
            </w:r>
            <w:r w:rsidR="00224398">
              <w:rPr>
                <w:sz w:val="28"/>
              </w:rPr>
              <w:t>20</w:t>
            </w:r>
          </w:p>
        </w:tc>
        <w:tc>
          <w:tcPr>
            <w:tcW w:w="2463" w:type="dxa"/>
            <w:vAlign w:val="center"/>
          </w:tcPr>
          <w:p w:rsidR="00D930A1" w:rsidRDefault="00D930A1" w:rsidP="00E71B09">
            <w:pPr>
              <w:jc w:val="center"/>
              <w:rPr>
                <w:sz w:val="28"/>
              </w:rPr>
            </w:pPr>
            <w:r>
              <w:rPr>
                <w:sz w:val="28"/>
              </w:rPr>
              <w:t>28</w:t>
            </w:r>
          </w:p>
          <w:p w:rsidR="00D930A1" w:rsidRPr="007554A7" w:rsidRDefault="00D930A1" w:rsidP="00E71B09">
            <w:pPr>
              <w:jc w:val="center"/>
              <w:rPr>
                <w:sz w:val="28"/>
              </w:rPr>
            </w:pPr>
            <w:r>
              <w:rPr>
                <w:sz w:val="28"/>
              </w:rPr>
              <w:t>28</w:t>
            </w:r>
          </w:p>
          <w:p w:rsidR="00D930A1" w:rsidRDefault="00D930A1" w:rsidP="00E71B09">
            <w:pPr>
              <w:jc w:val="center"/>
              <w:rPr>
                <w:sz w:val="28"/>
              </w:rPr>
            </w:pPr>
            <w:r>
              <w:rPr>
                <w:sz w:val="28"/>
              </w:rPr>
              <w:t>28</w:t>
            </w:r>
          </w:p>
          <w:p w:rsidR="00D930A1" w:rsidRPr="007554A7" w:rsidRDefault="00D930A1" w:rsidP="00E71B09">
            <w:pPr>
              <w:jc w:val="center"/>
              <w:rPr>
                <w:sz w:val="28"/>
              </w:rPr>
            </w:pPr>
            <w:r>
              <w:rPr>
                <w:sz w:val="28"/>
              </w:rPr>
              <w:t>28</w:t>
            </w:r>
          </w:p>
        </w:tc>
        <w:tc>
          <w:tcPr>
            <w:tcW w:w="2270" w:type="dxa"/>
            <w:vAlign w:val="center"/>
          </w:tcPr>
          <w:p w:rsidR="00D930A1" w:rsidRDefault="00D930A1" w:rsidP="00E71B09">
            <w:pPr>
              <w:jc w:val="center"/>
              <w:rPr>
                <w:sz w:val="28"/>
              </w:rPr>
            </w:pPr>
            <w:r>
              <w:rPr>
                <w:sz w:val="28"/>
              </w:rPr>
              <w:t>5</w:t>
            </w:r>
          </w:p>
          <w:p w:rsidR="00D930A1" w:rsidRPr="007554A7" w:rsidRDefault="00D930A1" w:rsidP="00E71B09">
            <w:pPr>
              <w:jc w:val="center"/>
              <w:rPr>
                <w:sz w:val="28"/>
              </w:rPr>
            </w:pPr>
            <w:r>
              <w:rPr>
                <w:sz w:val="28"/>
              </w:rPr>
              <w:t>8</w:t>
            </w:r>
          </w:p>
          <w:p w:rsidR="00D930A1" w:rsidRDefault="00D930A1" w:rsidP="00E71B09">
            <w:pPr>
              <w:jc w:val="center"/>
              <w:rPr>
                <w:sz w:val="28"/>
              </w:rPr>
            </w:pPr>
            <w:r>
              <w:rPr>
                <w:sz w:val="28"/>
              </w:rPr>
              <w:t>5</w:t>
            </w:r>
          </w:p>
          <w:p w:rsidR="00D930A1" w:rsidRPr="007554A7" w:rsidRDefault="00D930A1" w:rsidP="00E71B09">
            <w:pPr>
              <w:jc w:val="center"/>
              <w:rPr>
                <w:sz w:val="28"/>
              </w:rPr>
            </w:pPr>
            <w:r>
              <w:rPr>
                <w:sz w:val="28"/>
              </w:rPr>
              <w:t>3</w:t>
            </w:r>
          </w:p>
        </w:tc>
        <w:tc>
          <w:tcPr>
            <w:tcW w:w="2268" w:type="dxa"/>
            <w:vAlign w:val="center"/>
          </w:tcPr>
          <w:p w:rsidR="00D930A1" w:rsidRPr="007554A7" w:rsidRDefault="00D930A1" w:rsidP="00E71B09">
            <w:pPr>
              <w:jc w:val="center"/>
              <w:rPr>
                <w:sz w:val="28"/>
              </w:rPr>
            </w:pPr>
            <w:r w:rsidRPr="007554A7">
              <w:rPr>
                <w:sz w:val="28"/>
              </w:rPr>
              <w:t>-</w:t>
            </w:r>
          </w:p>
          <w:p w:rsidR="00D930A1" w:rsidRDefault="00D930A1" w:rsidP="00E71B09">
            <w:pPr>
              <w:jc w:val="center"/>
              <w:rPr>
                <w:sz w:val="28"/>
              </w:rPr>
            </w:pPr>
            <w:r w:rsidRPr="007554A7">
              <w:rPr>
                <w:sz w:val="28"/>
              </w:rPr>
              <w:t>-</w:t>
            </w:r>
          </w:p>
          <w:p w:rsidR="00D930A1" w:rsidRDefault="00D930A1" w:rsidP="00E71B09">
            <w:pPr>
              <w:jc w:val="center"/>
              <w:rPr>
                <w:sz w:val="28"/>
              </w:rPr>
            </w:pPr>
            <w:r>
              <w:rPr>
                <w:sz w:val="28"/>
              </w:rPr>
              <w:t>-</w:t>
            </w:r>
          </w:p>
          <w:p w:rsidR="00D930A1" w:rsidRPr="007554A7" w:rsidRDefault="00D930A1" w:rsidP="00E71B09">
            <w:pPr>
              <w:jc w:val="center"/>
              <w:rPr>
                <w:sz w:val="28"/>
              </w:rPr>
            </w:pPr>
            <w:r>
              <w:rPr>
                <w:sz w:val="28"/>
              </w:rPr>
              <w:t>-</w:t>
            </w:r>
          </w:p>
        </w:tc>
      </w:tr>
    </w:tbl>
    <w:p w:rsidR="00D930A1" w:rsidRPr="007554A7" w:rsidRDefault="00D930A1" w:rsidP="00D930A1">
      <w:pPr>
        <w:keepNext/>
        <w:outlineLvl w:val="0"/>
        <w:rPr>
          <w:sz w:val="28"/>
        </w:rPr>
      </w:pPr>
      <w:r w:rsidRPr="007554A7">
        <w:rPr>
          <w:sz w:val="28"/>
        </w:rPr>
        <w:tab/>
      </w:r>
    </w:p>
    <w:p w:rsidR="00D930A1" w:rsidRPr="007554A7" w:rsidRDefault="00D930A1" w:rsidP="00D930A1">
      <w:pPr>
        <w:keepNext/>
        <w:jc w:val="center"/>
        <w:outlineLvl w:val="1"/>
        <w:rPr>
          <w:sz w:val="28"/>
        </w:rPr>
      </w:pPr>
      <w:r w:rsidRPr="007554A7">
        <w:rPr>
          <w:sz w:val="28"/>
        </w:rPr>
        <w:t>ПЛАН-ГРАФИК</w:t>
      </w:r>
    </w:p>
    <w:p w:rsidR="00D930A1" w:rsidRPr="007554A7" w:rsidRDefault="00D930A1" w:rsidP="00D930A1">
      <w:pPr>
        <w:jc w:val="center"/>
      </w:pPr>
      <w:r w:rsidRPr="007554A7">
        <w:rPr>
          <w:sz w:val="28"/>
        </w:rPr>
        <w:t>последующей специальной  оценки  условий труда</w:t>
      </w:r>
      <w:r w:rsidRPr="007554A7">
        <w:t xml:space="preserve"> </w:t>
      </w:r>
    </w:p>
    <w:p w:rsidR="00D930A1" w:rsidRPr="007554A7" w:rsidRDefault="00D930A1" w:rsidP="00D930A1">
      <w:pPr>
        <w:jc w:val="cente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675"/>
        <w:gridCol w:w="5245"/>
        <w:gridCol w:w="3402"/>
      </w:tblGrid>
      <w:tr w:rsidR="00D930A1" w:rsidRPr="007554A7" w:rsidTr="00E71B09">
        <w:tc>
          <w:tcPr>
            <w:tcW w:w="675" w:type="dxa"/>
            <w:tcBorders>
              <w:bottom w:val="nil"/>
              <w:right w:val="nil"/>
            </w:tcBorders>
          </w:tcPr>
          <w:p w:rsidR="00D930A1" w:rsidRPr="007554A7" w:rsidRDefault="00D930A1" w:rsidP="00E71B09"/>
        </w:tc>
        <w:tc>
          <w:tcPr>
            <w:tcW w:w="5245" w:type="dxa"/>
            <w:tcBorders>
              <w:top w:val="nil"/>
              <w:left w:val="nil"/>
              <w:bottom w:val="nil"/>
              <w:right w:val="nil"/>
            </w:tcBorders>
          </w:tcPr>
          <w:p w:rsidR="00D930A1" w:rsidRPr="007554A7" w:rsidRDefault="00D930A1" w:rsidP="00E71B09">
            <w:r w:rsidRPr="007554A7">
              <w:t xml:space="preserve">Всего  рабочих мест в организации: </w:t>
            </w:r>
          </w:p>
        </w:tc>
        <w:tc>
          <w:tcPr>
            <w:tcW w:w="3402" w:type="dxa"/>
            <w:tcBorders>
              <w:top w:val="nil"/>
              <w:left w:val="nil"/>
              <w:bottom w:val="nil"/>
            </w:tcBorders>
          </w:tcPr>
          <w:p w:rsidR="00D930A1" w:rsidRPr="007554A7" w:rsidRDefault="00D930A1" w:rsidP="00E71B09">
            <w:pPr>
              <w:jc w:val="center"/>
            </w:pPr>
            <w:r>
              <w:t>28</w:t>
            </w:r>
          </w:p>
        </w:tc>
      </w:tr>
      <w:tr w:rsidR="00D930A1" w:rsidRPr="007554A7" w:rsidTr="00E71B09">
        <w:tc>
          <w:tcPr>
            <w:tcW w:w="675" w:type="dxa"/>
            <w:tcBorders>
              <w:top w:val="nil"/>
              <w:bottom w:val="nil"/>
              <w:right w:val="nil"/>
            </w:tcBorders>
          </w:tcPr>
          <w:p w:rsidR="00D930A1" w:rsidRPr="007554A7" w:rsidRDefault="00D930A1" w:rsidP="00E71B09"/>
        </w:tc>
        <w:tc>
          <w:tcPr>
            <w:tcW w:w="5245" w:type="dxa"/>
            <w:tcBorders>
              <w:top w:val="nil"/>
              <w:left w:val="nil"/>
              <w:bottom w:val="nil"/>
              <w:right w:val="nil"/>
            </w:tcBorders>
          </w:tcPr>
          <w:p w:rsidR="00D930A1" w:rsidRPr="007554A7" w:rsidRDefault="00D930A1" w:rsidP="00E71B09">
            <w:r w:rsidRPr="007554A7">
              <w:t>в том числе с вредными условиями труда</w:t>
            </w:r>
          </w:p>
        </w:tc>
        <w:tc>
          <w:tcPr>
            <w:tcW w:w="3402" w:type="dxa"/>
            <w:tcBorders>
              <w:top w:val="single" w:sz="4" w:space="0" w:color="auto"/>
              <w:left w:val="nil"/>
              <w:bottom w:val="single" w:sz="4" w:space="0" w:color="auto"/>
            </w:tcBorders>
          </w:tcPr>
          <w:p w:rsidR="00D930A1" w:rsidRPr="007554A7" w:rsidRDefault="00D930A1" w:rsidP="00E71B09">
            <w:pPr>
              <w:jc w:val="center"/>
            </w:pPr>
            <w:r w:rsidRPr="007554A7">
              <w:t>-</w:t>
            </w:r>
          </w:p>
        </w:tc>
      </w:tr>
    </w:tbl>
    <w:p w:rsidR="00D930A1" w:rsidRPr="007554A7" w:rsidRDefault="00D930A1" w:rsidP="00D930A1">
      <w:pPr>
        <w:rPr>
          <w:sz w:val="28"/>
        </w:rPr>
      </w:pPr>
    </w:p>
    <w:p w:rsidR="00D930A1" w:rsidRPr="007554A7" w:rsidRDefault="00D930A1" w:rsidP="00D930A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1"/>
        <w:gridCol w:w="3645"/>
        <w:gridCol w:w="2126"/>
        <w:gridCol w:w="2552"/>
      </w:tblGrid>
      <w:tr w:rsidR="00D930A1" w:rsidRPr="007554A7" w:rsidTr="00E71B09">
        <w:tc>
          <w:tcPr>
            <w:tcW w:w="1141" w:type="dxa"/>
          </w:tcPr>
          <w:p w:rsidR="00D930A1" w:rsidRPr="007554A7" w:rsidRDefault="00D930A1" w:rsidP="00E71B09">
            <w:pPr>
              <w:jc w:val="center"/>
            </w:pPr>
            <w:r w:rsidRPr="007554A7">
              <w:t>№</w:t>
            </w:r>
          </w:p>
          <w:p w:rsidR="00D930A1" w:rsidRPr="007554A7" w:rsidRDefault="00D930A1" w:rsidP="00E71B09">
            <w:pPr>
              <w:jc w:val="center"/>
            </w:pPr>
            <w:r w:rsidRPr="007554A7">
              <w:t>п/п</w:t>
            </w:r>
          </w:p>
        </w:tc>
        <w:tc>
          <w:tcPr>
            <w:tcW w:w="3645" w:type="dxa"/>
          </w:tcPr>
          <w:p w:rsidR="00D930A1" w:rsidRPr="007554A7" w:rsidRDefault="00D930A1" w:rsidP="00E71B09">
            <w:pPr>
              <w:jc w:val="center"/>
            </w:pPr>
            <w:r w:rsidRPr="007554A7">
              <w:t>Наименование рабочего места</w:t>
            </w:r>
          </w:p>
          <w:p w:rsidR="00D930A1" w:rsidRPr="007554A7" w:rsidRDefault="00D930A1" w:rsidP="00E71B09">
            <w:pPr>
              <w:jc w:val="center"/>
            </w:pPr>
            <w:r w:rsidRPr="007554A7">
              <w:t>(цеха, участка, подразделения)</w:t>
            </w:r>
          </w:p>
        </w:tc>
        <w:tc>
          <w:tcPr>
            <w:tcW w:w="2126" w:type="dxa"/>
          </w:tcPr>
          <w:p w:rsidR="00D930A1" w:rsidRPr="007554A7" w:rsidRDefault="00D930A1" w:rsidP="00E71B09">
            <w:pPr>
              <w:jc w:val="center"/>
            </w:pPr>
            <w:r w:rsidRPr="007554A7">
              <w:t>Количество рабочих мест</w:t>
            </w:r>
          </w:p>
        </w:tc>
        <w:tc>
          <w:tcPr>
            <w:tcW w:w="2552" w:type="dxa"/>
          </w:tcPr>
          <w:p w:rsidR="00D930A1" w:rsidRPr="007554A7" w:rsidRDefault="00D930A1" w:rsidP="00E71B09">
            <w:pPr>
              <w:jc w:val="center"/>
            </w:pPr>
            <w:r w:rsidRPr="007554A7">
              <w:t>Сроки проведения СОУТ</w:t>
            </w:r>
          </w:p>
        </w:tc>
      </w:tr>
      <w:tr w:rsidR="00D930A1" w:rsidRPr="007554A7" w:rsidTr="00E71B09">
        <w:tc>
          <w:tcPr>
            <w:tcW w:w="1141" w:type="dxa"/>
          </w:tcPr>
          <w:p w:rsidR="00D930A1" w:rsidRPr="007554A7" w:rsidRDefault="00D930A1" w:rsidP="00E71B09">
            <w:pPr>
              <w:jc w:val="center"/>
            </w:pPr>
            <w:r w:rsidRPr="007554A7">
              <w:t>1.</w:t>
            </w:r>
          </w:p>
        </w:tc>
        <w:tc>
          <w:tcPr>
            <w:tcW w:w="3645" w:type="dxa"/>
          </w:tcPr>
          <w:p w:rsidR="00D930A1" w:rsidRPr="007554A7" w:rsidRDefault="00D930A1" w:rsidP="00E71B09">
            <w:pPr>
              <w:jc w:val="center"/>
            </w:pPr>
            <w:r>
              <w:rPr>
                <w:u w:val="single"/>
              </w:rPr>
              <w:t>МАОУ СОШ №17</w:t>
            </w:r>
          </w:p>
        </w:tc>
        <w:tc>
          <w:tcPr>
            <w:tcW w:w="2126" w:type="dxa"/>
          </w:tcPr>
          <w:p w:rsidR="00D930A1" w:rsidRPr="007554A7" w:rsidRDefault="00D930A1" w:rsidP="00E71B09">
            <w:pPr>
              <w:jc w:val="center"/>
            </w:pPr>
            <w:r>
              <w:t>13</w:t>
            </w:r>
          </w:p>
        </w:tc>
        <w:tc>
          <w:tcPr>
            <w:tcW w:w="2552" w:type="dxa"/>
          </w:tcPr>
          <w:p w:rsidR="00D930A1" w:rsidRPr="007554A7" w:rsidRDefault="00D930A1" w:rsidP="00E71B09">
            <w:pPr>
              <w:jc w:val="center"/>
            </w:pPr>
            <w:r>
              <w:t>201</w:t>
            </w:r>
            <w:r w:rsidR="00224398">
              <w:t>7</w:t>
            </w:r>
          </w:p>
        </w:tc>
      </w:tr>
      <w:tr w:rsidR="00D930A1" w:rsidRPr="007554A7" w:rsidTr="00E71B09">
        <w:tc>
          <w:tcPr>
            <w:tcW w:w="1141" w:type="dxa"/>
          </w:tcPr>
          <w:p w:rsidR="00D930A1" w:rsidRPr="007554A7" w:rsidRDefault="00D930A1" w:rsidP="00E71B09">
            <w:pPr>
              <w:jc w:val="center"/>
            </w:pPr>
            <w:r w:rsidRPr="007554A7">
              <w:t>2.</w:t>
            </w:r>
          </w:p>
        </w:tc>
        <w:tc>
          <w:tcPr>
            <w:tcW w:w="3645" w:type="dxa"/>
          </w:tcPr>
          <w:p w:rsidR="00D930A1" w:rsidRPr="007554A7" w:rsidRDefault="00D930A1" w:rsidP="00E71B09">
            <w:pPr>
              <w:jc w:val="center"/>
            </w:pPr>
            <w:r>
              <w:rPr>
                <w:u w:val="single"/>
              </w:rPr>
              <w:t>МАОУ СОШ №17</w:t>
            </w:r>
          </w:p>
        </w:tc>
        <w:tc>
          <w:tcPr>
            <w:tcW w:w="2126" w:type="dxa"/>
          </w:tcPr>
          <w:p w:rsidR="00D930A1" w:rsidRPr="007554A7" w:rsidRDefault="00D930A1" w:rsidP="00E71B09">
            <w:pPr>
              <w:jc w:val="center"/>
            </w:pPr>
            <w:r>
              <w:t>8</w:t>
            </w:r>
          </w:p>
        </w:tc>
        <w:tc>
          <w:tcPr>
            <w:tcW w:w="2552" w:type="dxa"/>
          </w:tcPr>
          <w:p w:rsidR="00D930A1" w:rsidRPr="007554A7" w:rsidRDefault="00D930A1" w:rsidP="00E71B09">
            <w:pPr>
              <w:jc w:val="center"/>
            </w:pPr>
            <w:r>
              <w:t>201</w:t>
            </w:r>
            <w:r w:rsidR="00224398">
              <w:t>9</w:t>
            </w:r>
          </w:p>
        </w:tc>
      </w:tr>
      <w:tr w:rsidR="00D930A1" w:rsidRPr="007554A7" w:rsidTr="00E71B09">
        <w:tc>
          <w:tcPr>
            <w:tcW w:w="1141" w:type="dxa"/>
          </w:tcPr>
          <w:p w:rsidR="00D930A1" w:rsidRPr="007554A7" w:rsidRDefault="00D930A1" w:rsidP="00E71B09">
            <w:pPr>
              <w:jc w:val="center"/>
            </w:pPr>
            <w:r>
              <w:t>3.</w:t>
            </w:r>
          </w:p>
        </w:tc>
        <w:tc>
          <w:tcPr>
            <w:tcW w:w="3645" w:type="dxa"/>
          </w:tcPr>
          <w:p w:rsidR="00D930A1" w:rsidRPr="007554A7" w:rsidRDefault="00D930A1" w:rsidP="00E71B09">
            <w:pPr>
              <w:jc w:val="center"/>
              <w:rPr>
                <w:u w:val="single"/>
              </w:rPr>
            </w:pPr>
            <w:r>
              <w:rPr>
                <w:u w:val="single"/>
              </w:rPr>
              <w:t>МАОУ СОШ №17</w:t>
            </w:r>
          </w:p>
        </w:tc>
        <w:tc>
          <w:tcPr>
            <w:tcW w:w="2126" w:type="dxa"/>
          </w:tcPr>
          <w:p w:rsidR="00D930A1" w:rsidRDefault="00D930A1" w:rsidP="00E71B09">
            <w:pPr>
              <w:jc w:val="center"/>
            </w:pPr>
            <w:r>
              <w:t>7</w:t>
            </w:r>
          </w:p>
        </w:tc>
        <w:tc>
          <w:tcPr>
            <w:tcW w:w="2552" w:type="dxa"/>
          </w:tcPr>
          <w:p w:rsidR="00D930A1" w:rsidRDefault="00D930A1" w:rsidP="00E71B09">
            <w:pPr>
              <w:jc w:val="center"/>
            </w:pPr>
            <w:r>
              <w:t>20</w:t>
            </w:r>
            <w:r w:rsidR="00224398">
              <w:t>21</w:t>
            </w:r>
          </w:p>
        </w:tc>
      </w:tr>
    </w:tbl>
    <w:p w:rsidR="00D930A1" w:rsidRDefault="00D930A1" w:rsidP="00D930A1">
      <w:pPr>
        <w:jc w:val="center"/>
      </w:pPr>
    </w:p>
    <w:p w:rsidR="00D124D3" w:rsidRDefault="00D124D3" w:rsidP="00D930A1">
      <w:pPr>
        <w:jc w:val="center"/>
      </w:pPr>
    </w:p>
    <w:p w:rsidR="00D124D3" w:rsidRPr="007554A7" w:rsidRDefault="00D124D3" w:rsidP="00D930A1">
      <w:pPr>
        <w:jc w:val="center"/>
      </w:pPr>
    </w:p>
    <w:p w:rsidR="00D930A1" w:rsidRPr="007554A7" w:rsidRDefault="00D930A1" w:rsidP="00D930A1">
      <w:pPr>
        <w:keepNext/>
        <w:ind w:firstLine="708"/>
        <w:outlineLvl w:val="3"/>
      </w:pPr>
      <w:r>
        <w:t>Гра</w:t>
      </w:r>
      <w:r w:rsidR="00D124D3">
        <w:t>фик составил</w:t>
      </w:r>
      <w:r w:rsidR="00D124D3">
        <w:tab/>
      </w:r>
      <w:r w:rsidR="00D124D3">
        <w:tab/>
      </w:r>
      <w:r w:rsidR="00D124D3">
        <w:tab/>
      </w:r>
      <w:r w:rsidR="00D124D3">
        <w:tab/>
      </w:r>
      <w:r w:rsidR="00D124D3">
        <w:tab/>
      </w:r>
      <w:r w:rsidR="00D124D3">
        <w:tab/>
      </w:r>
      <w:proofErr w:type="spellStart"/>
      <w:r w:rsidR="00D124D3">
        <w:t>Иголкина</w:t>
      </w:r>
      <w:proofErr w:type="spellEnd"/>
      <w:r w:rsidR="00D124D3">
        <w:t xml:space="preserve"> С.В.</w:t>
      </w:r>
    </w:p>
    <w:p w:rsidR="00D930A1" w:rsidRPr="007554A7" w:rsidRDefault="00D930A1" w:rsidP="00D930A1"/>
    <w:p w:rsidR="00D930A1" w:rsidRDefault="00D930A1" w:rsidP="00D930A1"/>
    <w:p w:rsidR="00D930A1" w:rsidRDefault="00D930A1" w:rsidP="008D0441">
      <w:pPr>
        <w:rPr>
          <w:sz w:val="28"/>
          <w:szCs w:val="28"/>
        </w:rPr>
      </w:pPr>
    </w:p>
    <w:p w:rsidR="009F6734" w:rsidRDefault="009F6734" w:rsidP="008D0441">
      <w:pPr>
        <w:rPr>
          <w:sz w:val="28"/>
          <w:szCs w:val="28"/>
        </w:rPr>
      </w:pPr>
    </w:p>
    <w:p w:rsidR="009F6734" w:rsidRDefault="009F6734" w:rsidP="008D0441">
      <w:pPr>
        <w:rPr>
          <w:sz w:val="28"/>
          <w:szCs w:val="28"/>
        </w:rPr>
      </w:pPr>
    </w:p>
    <w:p w:rsidR="009F6734" w:rsidRDefault="009F6734" w:rsidP="008D0441">
      <w:pPr>
        <w:rPr>
          <w:sz w:val="28"/>
          <w:szCs w:val="28"/>
        </w:rPr>
      </w:pPr>
    </w:p>
    <w:p w:rsidR="009F6734" w:rsidRDefault="009F6734" w:rsidP="008D0441">
      <w:pPr>
        <w:rPr>
          <w:sz w:val="28"/>
          <w:szCs w:val="28"/>
        </w:rPr>
      </w:pPr>
    </w:p>
    <w:p w:rsidR="00D124D3" w:rsidRDefault="00D124D3" w:rsidP="00D124D3">
      <w:pPr>
        <w:widowControl w:val="0"/>
        <w:autoSpaceDE w:val="0"/>
        <w:autoSpaceDN w:val="0"/>
        <w:adjustRightInd w:val="0"/>
        <w:ind w:left="6372" w:firstLine="708"/>
        <w:jc w:val="both"/>
        <w:rPr>
          <w:rFonts w:ascii="Times New Roman CYR" w:hAnsi="Times New Roman CYR" w:cs="Times New Roman CYR"/>
        </w:rPr>
      </w:pPr>
      <w:r>
        <w:rPr>
          <w:sz w:val="28"/>
          <w:szCs w:val="28"/>
        </w:rPr>
        <w:t xml:space="preserve">   </w:t>
      </w:r>
      <w:r>
        <w:rPr>
          <w:rFonts w:ascii="Times New Roman CYR" w:hAnsi="Times New Roman CYR" w:cs="Times New Roman CYR"/>
        </w:rPr>
        <w:t>Приложение №4</w:t>
      </w:r>
    </w:p>
    <w:p w:rsidR="00D124D3" w:rsidRDefault="00D124D3" w:rsidP="00D124D3">
      <w:pPr>
        <w:widowControl w:val="0"/>
        <w:autoSpaceDE w:val="0"/>
        <w:autoSpaceDN w:val="0"/>
        <w:adjustRightInd w:val="0"/>
        <w:ind w:left="6372" w:firstLine="708"/>
        <w:jc w:val="both"/>
        <w:rPr>
          <w:rFonts w:ascii="Times New Roman CYR" w:hAnsi="Times New Roman CYR" w:cs="Times New Roman CYR"/>
        </w:rPr>
      </w:pPr>
    </w:p>
    <w:p w:rsidR="00D124D3" w:rsidRPr="003D3D1A" w:rsidRDefault="00D124D3" w:rsidP="00D124D3">
      <w:pPr>
        <w:widowControl w:val="0"/>
        <w:autoSpaceDE w:val="0"/>
        <w:autoSpaceDN w:val="0"/>
        <w:adjustRightInd w:val="0"/>
        <w:ind w:firstLine="720"/>
        <w:jc w:val="both"/>
      </w:pPr>
      <w:r w:rsidRPr="003D3D1A">
        <w:tab/>
      </w:r>
    </w:p>
    <w:p w:rsidR="00D124D3" w:rsidRDefault="00D124D3" w:rsidP="00D124D3">
      <w:r w:rsidRPr="002C32B2">
        <w:t xml:space="preserve">Мнение профсоюзного комитета </w:t>
      </w:r>
      <w:proofErr w:type="gramStart"/>
      <w:r w:rsidRPr="002C32B2">
        <w:t>учтено</w:t>
      </w:r>
      <w:r>
        <w:t>:</w:t>
      </w:r>
      <w:r>
        <w:tab/>
      </w:r>
      <w:proofErr w:type="gramEnd"/>
      <w:r>
        <w:tab/>
      </w:r>
      <w:r w:rsidRPr="002C32B2">
        <w:tab/>
      </w:r>
      <w:r>
        <w:t xml:space="preserve">         Утверждаю:  </w:t>
      </w:r>
    </w:p>
    <w:p w:rsidR="00D124D3" w:rsidRPr="002C32B2" w:rsidRDefault="00D124D3" w:rsidP="00D124D3">
      <w:pPr>
        <w:rPr>
          <w:b/>
        </w:rPr>
      </w:pPr>
      <w:r w:rsidRPr="002C32B2">
        <w:t>Председатель ПК</w:t>
      </w:r>
      <w:r>
        <w:t xml:space="preserve"> МАОУ</w:t>
      </w:r>
      <w:r w:rsidRPr="002C32B2">
        <w:t xml:space="preserve"> СОШ №17</w:t>
      </w:r>
      <w:r w:rsidRPr="002C32B2">
        <w:rPr>
          <w:b/>
        </w:rPr>
        <w:tab/>
      </w:r>
      <w:r w:rsidRPr="002C32B2">
        <w:rPr>
          <w:b/>
        </w:rPr>
        <w:tab/>
      </w:r>
      <w:r>
        <w:rPr>
          <w:b/>
        </w:rPr>
        <w:t xml:space="preserve">                     </w:t>
      </w:r>
      <w:r>
        <w:t>Директор</w:t>
      </w:r>
      <w:r w:rsidRPr="002C32B2">
        <w:t xml:space="preserve"> МАОУ СОШ №17</w:t>
      </w:r>
    </w:p>
    <w:p w:rsidR="00D124D3" w:rsidRDefault="00D124D3" w:rsidP="00D124D3">
      <w:r>
        <w:rPr>
          <w:b/>
        </w:rPr>
        <w:t>____________</w:t>
      </w:r>
      <w:r w:rsidRPr="00D930A1">
        <w:t xml:space="preserve"> </w:t>
      </w:r>
      <w:r>
        <w:t xml:space="preserve">И.Н. </w:t>
      </w:r>
      <w:proofErr w:type="spellStart"/>
      <w:r>
        <w:t>Гервятовская</w:t>
      </w:r>
      <w:proofErr w:type="spellEnd"/>
      <w:r>
        <w:rPr>
          <w:b/>
        </w:rPr>
        <w:tab/>
      </w:r>
      <w:r w:rsidRPr="002C32B2">
        <w:rPr>
          <w:b/>
        </w:rPr>
        <w:tab/>
      </w:r>
      <w:r w:rsidRPr="002C32B2">
        <w:rPr>
          <w:b/>
        </w:rPr>
        <w:tab/>
      </w:r>
      <w:r>
        <w:rPr>
          <w:b/>
        </w:rPr>
        <w:t xml:space="preserve">                     </w:t>
      </w:r>
      <w:r w:rsidRPr="002C32B2">
        <w:rPr>
          <w:b/>
        </w:rPr>
        <w:t>_______</w:t>
      </w:r>
      <w:r>
        <w:rPr>
          <w:b/>
        </w:rPr>
        <w:t>___</w:t>
      </w:r>
      <w:r w:rsidRPr="002C32B2">
        <w:rPr>
          <w:b/>
        </w:rPr>
        <w:t>_</w:t>
      </w:r>
      <w:r>
        <w:rPr>
          <w:b/>
        </w:rPr>
        <w:t xml:space="preserve"> </w:t>
      </w:r>
      <w:r>
        <w:t>В.Я. Андросов</w:t>
      </w:r>
    </w:p>
    <w:p w:rsidR="00D124D3" w:rsidRDefault="00D124D3" w:rsidP="00D124D3">
      <w:r>
        <w:t>«13» октября 2017</w:t>
      </w:r>
      <w:r w:rsidRPr="00D930A1">
        <w:t>г.</w:t>
      </w:r>
      <w:r>
        <w:tab/>
        <w:t xml:space="preserve">                                                                    «13» октября 2017</w:t>
      </w:r>
      <w:r w:rsidRPr="00D930A1">
        <w:t>г.</w:t>
      </w:r>
    </w:p>
    <w:p w:rsidR="00D124D3" w:rsidRDefault="00D124D3" w:rsidP="00D124D3"/>
    <w:p w:rsidR="009F6734" w:rsidRDefault="009F6734" w:rsidP="009F6734"/>
    <w:p w:rsidR="009F6734" w:rsidRDefault="009F6734" w:rsidP="009F6734">
      <w:pPr>
        <w:keepNext/>
        <w:jc w:val="center"/>
        <w:outlineLvl w:val="0"/>
      </w:pPr>
    </w:p>
    <w:p w:rsidR="009F6734" w:rsidRPr="007554A7" w:rsidRDefault="009F6734" w:rsidP="009F6734">
      <w:pPr>
        <w:keepNext/>
        <w:jc w:val="center"/>
        <w:outlineLvl w:val="0"/>
      </w:pPr>
      <w:r w:rsidRPr="007554A7">
        <w:t>ПЕРЕЧЕНЬ</w:t>
      </w:r>
    </w:p>
    <w:p w:rsidR="009F6734" w:rsidRDefault="009F6734" w:rsidP="009F6734">
      <w:pPr>
        <w:jc w:val="center"/>
      </w:pPr>
      <w:r w:rsidRPr="007554A7">
        <w:t>профессий и должностей работников, имеющих право на бесплатное получение</w:t>
      </w:r>
    </w:p>
    <w:p w:rsidR="009F6734" w:rsidRPr="007554A7" w:rsidRDefault="009F6734" w:rsidP="009F6734">
      <w:pPr>
        <w:jc w:val="center"/>
      </w:pPr>
      <w:r w:rsidRPr="007554A7">
        <w:t xml:space="preserve"> специальной одежды, специальной обуви и </w:t>
      </w:r>
      <w:r>
        <w:t>санитарной одежды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09"/>
        <w:gridCol w:w="4195"/>
        <w:gridCol w:w="1985"/>
      </w:tblGrid>
      <w:tr w:rsidR="009F6734" w:rsidRPr="007554A7" w:rsidTr="00E71B09">
        <w:trPr>
          <w:cantSplit/>
          <w:trHeight w:val="400"/>
        </w:trPr>
        <w:tc>
          <w:tcPr>
            <w:tcW w:w="67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 п/п</w:t>
            </w:r>
          </w:p>
        </w:tc>
        <w:tc>
          <w:tcPr>
            <w:tcW w:w="2609"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 xml:space="preserve">Профессия или должность </w:t>
            </w:r>
          </w:p>
        </w:tc>
        <w:tc>
          <w:tcPr>
            <w:tcW w:w="419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Наименование средств индивидуальной защиты</w:t>
            </w:r>
          </w:p>
        </w:tc>
        <w:tc>
          <w:tcPr>
            <w:tcW w:w="198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Нормы выдачи</w:t>
            </w:r>
          </w:p>
          <w:p w:rsidR="009F6734" w:rsidRPr="007554A7" w:rsidRDefault="009F6734" w:rsidP="00E71B09">
            <w:r w:rsidRPr="007554A7">
              <w:t>на 1 год</w:t>
            </w:r>
          </w:p>
        </w:tc>
      </w:tr>
      <w:tr w:rsidR="009F6734" w:rsidRPr="007554A7" w:rsidTr="00E71B09">
        <w:trPr>
          <w:cantSplit/>
          <w:trHeight w:val="111"/>
        </w:trPr>
        <w:tc>
          <w:tcPr>
            <w:tcW w:w="675" w:type="dxa"/>
            <w:tcBorders>
              <w:top w:val="single" w:sz="4" w:space="0" w:color="auto"/>
              <w:left w:val="single" w:sz="4" w:space="0" w:color="auto"/>
              <w:bottom w:val="single" w:sz="4" w:space="0" w:color="auto"/>
              <w:right w:val="single" w:sz="4" w:space="0" w:color="auto"/>
            </w:tcBorders>
          </w:tcPr>
          <w:p w:rsidR="009F6734" w:rsidRPr="007554A7" w:rsidRDefault="009F6734" w:rsidP="00E71B09">
            <w:pPr>
              <w:jc w:val="center"/>
              <w:rPr>
                <w:sz w:val="16"/>
                <w:szCs w:val="16"/>
              </w:rPr>
            </w:pPr>
            <w:r w:rsidRPr="007554A7">
              <w:rPr>
                <w:sz w:val="16"/>
                <w:szCs w:val="16"/>
              </w:rPr>
              <w:t>1</w:t>
            </w:r>
          </w:p>
        </w:tc>
        <w:tc>
          <w:tcPr>
            <w:tcW w:w="2609" w:type="dxa"/>
            <w:tcBorders>
              <w:top w:val="single" w:sz="4" w:space="0" w:color="auto"/>
              <w:left w:val="single" w:sz="4" w:space="0" w:color="auto"/>
              <w:bottom w:val="single" w:sz="4" w:space="0" w:color="auto"/>
              <w:right w:val="single" w:sz="4" w:space="0" w:color="auto"/>
            </w:tcBorders>
          </w:tcPr>
          <w:p w:rsidR="009F6734" w:rsidRPr="007554A7" w:rsidRDefault="009F6734" w:rsidP="00E71B09">
            <w:pPr>
              <w:jc w:val="center"/>
              <w:rPr>
                <w:sz w:val="16"/>
                <w:szCs w:val="16"/>
              </w:rPr>
            </w:pPr>
            <w:r w:rsidRPr="007554A7">
              <w:rPr>
                <w:sz w:val="16"/>
                <w:szCs w:val="16"/>
              </w:rPr>
              <w:t>2</w:t>
            </w:r>
          </w:p>
        </w:tc>
        <w:tc>
          <w:tcPr>
            <w:tcW w:w="4195" w:type="dxa"/>
            <w:tcBorders>
              <w:top w:val="single" w:sz="4" w:space="0" w:color="auto"/>
              <w:left w:val="single" w:sz="4" w:space="0" w:color="auto"/>
              <w:bottom w:val="single" w:sz="4" w:space="0" w:color="auto"/>
              <w:right w:val="single" w:sz="4" w:space="0" w:color="auto"/>
            </w:tcBorders>
          </w:tcPr>
          <w:p w:rsidR="009F6734" w:rsidRPr="007554A7" w:rsidRDefault="009F6734" w:rsidP="00E71B09">
            <w:pPr>
              <w:jc w:val="center"/>
              <w:rPr>
                <w:sz w:val="16"/>
                <w:szCs w:val="16"/>
              </w:rPr>
            </w:pPr>
            <w:r w:rsidRPr="007554A7">
              <w:rPr>
                <w:sz w:val="16"/>
                <w:szCs w:val="16"/>
              </w:rPr>
              <w:t>3</w:t>
            </w:r>
          </w:p>
        </w:tc>
        <w:tc>
          <w:tcPr>
            <w:tcW w:w="1985" w:type="dxa"/>
            <w:tcBorders>
              <w:top w:val="single" w:sz="4" w:space="0" w:color="auto"/>
              <w:left w:val="single" w:sz="4" w:space="0" w:color="auto"/>
              <w:bottom w:val="single" w:sz="4" w:space="0" w:color="auto"/>
              <w:right w:val="single" w:sz="4" w:space="0" w:color="auto"/>
            </w:tcBorders>
          </w:tcPr>
          <w:p w:rsidR="009F6734" w:rsidRPr="007554A7" w:rsidRDefault="009F6734" w:rsidP="00E71B09">
            <w:pPr>
              <w:jc w:val="center"/>
              <w:rPr>
                <w:sz w:val="16"/>
                <w:szCs w:val="16"/>
              </w:rPr>
            </w:pPr>
            <w:r w:rsidRPr="007554A7">
              <w:rPr>
                <w:sz w:val="16"/>
                <w:szCs w:val="16"/>
              </w:rPr>
              <w:t>4</w:t>
            </w:r>
          </w:p>
        </w:tc>
      </w:tr>
      <w:tr w:rsidR="009F6734" w:rsidRPr="007554A7" w:rsidTr="00E71B09">
        <w:trPr>
          <w:cantSplit/>
          <w:trHeight w:val="400"/>
        </w:trPr>
        <w:tc>
          <w:tcPr>
            <w:tcW w:w="675" w:type="dxa"/>
            <w:tcBorders>
              <w:top w:val="single" w:sz="4" w:space="0" w:color="auto"/>
              <w:left w:val="single" w:sz="4" w:space="0" w:color="auto"/>
              <w:bottom w:val="single" w:sz="4" w:space="0" w:color="auto"/>
              <w:right w:val="single" w:sz="4" w:space="0" w:color="auto"/>
            </w:tcBorders>
          </w:tcPr>
          <w:p w:rsidR="009F6734" w:rsidRPr="007554A7" w:rsidRDefault="009F6734" w:rsidP="00E71B09"/>
          <w:p w:rsidR="009F6734" w:rsidRPr="007554A7" w:rsidRDefault="009F6734" w:rsidP="00E71B09"/>
          <w:p w:rsidR="009F6734" w:rsidRPr="007554A7" w:rsidRDefault="009F6734" w:rsidP="00E71B09">
            <w:r w:rsidRPr="007554A7">
              <w:t>1</w:t>
            </w:r>
          </w:p>
        </w:tc>
        <w:tc>
          <w:tcPr>
            <w:tcW w:w="2609"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 xml:space="preserve">Дворник  </w:t>
            </w:r>
          </w:p>
        </w:tc>
        <w:tc>
          <w:tcPr>
            <w:tcW w:w="419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Костюм  х/б</w:t>
            </w:r>
          </w:p>
          <w:p w:rsidR="009F6734" w:rsidRPr="007554A7" w:rsidRDefault="009F6734" w:rsidP="00E71B09">
            <w:r w:rsidRPr="007554A7">
              <w:t>Перчатки  х/б</w:t>
            </w:r>
          </w:p>
          <w:p w:rsidR="009F6734" w:rsidRPr="007554A7" w:rsidRDefault="009F6734" w:rsidP="00E71B09">
            <w:r w:rsidRPr="007554A7">
              <w:t>Фартук  х/б  с  нагрудником</w:t>
            </w:r>
          </w:p>
          <w:p w:rsidR="009F6734" w:rsidRPr="007554A7" w:rsidRDefault="009F6734" w:rsidP="00E71B09">
            <w:r w:rsidRPr="007554A7">
              <w:t>Плащ  непромокаемый</w:t>
            </w:r>
          </w:p>
          <w:p w:rsidR="009F6734" w:rsidRPr="007554A7" w:rsidRDefault="009F6734" w:rsidP="00E71B09"/>
        </w:tc>
        <w:tc>
          <w:tcPr>
            <w:tcW w:w="198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1 шт.</w:t>
            </w:r>
          </w:p>
          <w:p w:rsidR="009F6734" w:rsidRPr="007554A7" w:rsidRDefault="009F6734" w:rsidP="00E71B09">
            <w:r w:rsidRPr="007554A7">
              <w:t>6 пар</w:t>
            </w:r>
          </w:p>
          <w:p w:rsidR="009F6734" w:rsidRPr="007554A7" w:rsidRDefault="009F6734" w:rsidP="00E71B09">
            <w:r w:rsidRPr="007554A7">
              <w:t>1 шт.</w:t>
            </w:r>
          </w:p>
          <w:p w:rsidR="009F6734" w:rsidRPr="007554A7" w:rsidRDefault="009F6734" w:rsidP="00E71B09">
            <w:r w:rsidRPr="007554A7">
              <w:t>1 шт.  на  3 года</w:t>
            </w:r>
          </w:p>
        </w:tc>
      </w:tr>
      <w:tr w:rsidR="009F6734" w:rsidRPr="007554A7" w:rsidTr="00E71B09">
        <w:trPr>
          <w:cantSplit/>
          <w:trHeight w:val="400"/>
        </w:trPr>
        <w:tc>
          <w:tcPr>
            <w:tcW w:w="675" w:type="dxa"/>
            <w:tcBorders>
              <w:top w:val="single" w:sz="4" w:space="0" w:color="auto"/>
              <w:left w:val="single" w:sz="4" w:space="0" w:color="auto"/>
              <w:bottom w:val="single" w:sz="4" w:space="0" w:color="auto"/>
              <w:right w:val="single" w:sz="4" w:space="0" w:color="auto"/>
            </w:tcBorders>
          </w:tcPr>
          <w:p w:rsidR="009F6734" w:rsidRPr="007554A7" w:rsidRDefault="009F6734" w:rsidP="00E71B09"/>
          <w:p w:rsidR="009F6734" w:rsidRPr="007554A7" w:rsidRDefault="009F6734" w:rsidP="00E71B09"/>
          <w:p w:rsidR="009F6734" w:rsidRPr="007554A7" w:rsidRDefault="009F6734" w:rsidP="00E71B09">
            <w:r w:rsidRPr="007554A7">
              <w:t>2</w:t>
            </w:r>
          </w:p>
          <w:p w:rsidR="009F6734" w:rsidRPr="007554A7" w:rsidRDefault="009F6734" w:rsidP="00E71B09"/>
          <w:p w:rsidR="009F6734" w:rsidRPr="007554A7" w:rsidRDefault="009F6734" w:rsidP="00E71B09"/>
        </w:tc>
        <w:tc>
          <w:tcPr>
            <w:tcW w:w="2609"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Рабочий  по  комплексному  обслуживанию  и  ремонту  зданий  и  сооружений</w:t>
            </w:r>
          </w:p>
        </w:tc>
        <w:tc>
          <w:tcPr>
            <w:tcW w:w="419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Костюм  х/б</w:t>
            </w:r>
          </w:p>
          <w:p w:rsidR="009F6734" w:rsidRPr="007554A7" w:rsidRDefault="009F6734" w:rsidP="00E71B09">
            <w:r w:rsidRPr="007554A7">
              <w:t>Перчатки  х/б</w:t>
            </w:r>
          </w:p>
          <w:p w:rsidR="009F6734" w:rsidRPr="007554A7" w:rsidRDefault="009F6734" w:rsidP="00E71B09">
            <w:r w:rsidRPr="007554A7">
              <w:t>Сапоги  резиновые</w:t>
            </w:r>
          </w:p>
          <w:p w:rsidR="009F6734" w:rsidRPr="007554A7" w:rsidRDefault="009F6734" w:rsidP="00E71B09">
            <w:r w:rsidRPr="007554A7">
              <w:t xml:space="preserve">Респиратор </w:t>
            </w:r>
          </w:p>
        </w:tc>
        <w:tc>
          <w:tcPr>
            <w:tcW w:w="198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1 шт.</w:t>
            </w:r>
          </w:p>
          <w:p w:rsidR="009F6734" w:rsidRPr="007554A7" w:rsidRDefault="009F6734" w:rsidP="00E71B09">
            <w:r w:rsidRPr="007554A7">
              <w:t>4 пары</w:t>
            </w:r>
          </w:p>
          <w:p w:rsidR="009F6734" w:rsidRPr="007554A7" w:rsidRDefault="009F6734" w:rsidP="00E71B09">
            <w:r w:rsidRPr="007554A7">
              <w:t>1 пара</w:t>
            </w:r>
          </w:p>
          <w:p w:rsidR="009F6734" w:rsidRPr="007554A7" w:rsidRDefault="009F6734" w:rsidP="00E71B09">
            <w:r w:rsidRPr="007554A7">
              <w:t>До  износа</w:t>
            </w:r>
          </w:p>
        </w:tc>
      </w:tr>
      <w:tr w:rsidR="009F6734" w:rsidRPr="007554A7" w:rsidTr="00E71B09">
        <w:trPr>
          <w:cantSplit/>
          <w:trHeight w:val="400"/>
        </w:trPr>
        <w:tc>
          <w:tcPr>
            <w:tcW w:w="675" w:type="dxa"/>
            <w:tcBorders>
              <w:top w:val="single" w:sz="4" w:space="0" w:color="auto"/>
              <w:left w:val="single" w:sz="4" w:space="0" w:color="auto"/>
              <w:bottom w:val="single" w:sz="4" w:space="0" w:color="auto"/>
              <w:right w:val="single" w:sz="4" w:space="0" w:color="auto"/>
            </w:tcBorders>
          </w:tcPr>
          <w:p w:rsidR="009F6734" w:rsidRPr="007554A7" w:rsidRDefault="009F6734" w:rsidP="00E71B09"/>
          <w:p w:rsidR="009F6734" w:rsidRPr="007554A7" w:rsidRDefault="009F6734" w:rsidP="00E71B09"/>
          <w:p w:rsidR="009F6734" w:rsidRPr="007554A7" w:rsidRDefault="009F6734" w:rsidP="00E71B09"/>
          <w:p w:rsidR="009F6734" w:rsidRPr="007554A7" w:rsidRDefault="009F6734" w:rsidP="00E71B09"/>
          <w:p w:rsidR="009F6734" w:rsidRPr="007554A7" w:rsidRDefault="009F6734" w:rsidP="00E71B09">
            <w:r w:rsidRPr="007554A7">
              <w:t>3</w:t>
            </w:r>
          </w:p>
        </w:tc>
        <w:tc>
          <w:tcPr>
            <w:tcW w:w="2609"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 xml:space="preserve">Сторож </w:t>
            </w:r>
          </w:p>
        </w:tc>
        <w:tc>
          <w:tcPr>
            <w:tcW w:w="4195" w:type="dxa"/>
            <w:tcBorders>
              <w:top w:val="single" w:sz="4" w:space="0" w:color="auto"/>
              <w:left w:val="single" w:sz="4" w:space="0" w:color="auto"/>
              <w:bottom w:val="single" w:sz="4" w:space="0" w:color="auto"/>
              <w:right w:val="single" w:sz="4" w:space="0" w:color="auto"/>
            </w:tcBorders>
          </w:tcPr>
          <w:p w:rsidR="009F6734" w:rsidRPr="007554A7" w:rsidRDefault="009F6734" w:rsidP="00E71B09">
            <w:pPr>
              <w:rPr>
                <w:i/>
              </w:rPr>
            </w:pPr>
            <w:r w:rsidRPr="007554A7">
              <w:rPr>
                <w:i/>
              </w:rPr>
              <w:t>При  занятости  на   наружных  работах:</w:t>
            </w:r>
          </w:p>
          <w:p w:rsidR="009F6734" w:rsidRPr="007554A7" w:rsidRDefault="009F6734" w:rsidP="00E71B09">
            <w:r w:rsidRPr="007554A7">
              <w:t>Костюм  х/б</w:t>
            </w:r>
          </w:p>
          <w:p w:rsidR="009F6734" w:rsidRPr="007554A7" w:rsidRDefault="009F6734" w:rsidP="00E71B09">
            <w:r w:rsidRPr="007554A7">
              <w:t>Плащ  х/б  с  водоотталкивающей  пропиткой</w:t>
            </w:r>
          </w:p>
          <w:p w:rsidR="009F6734" w:rsidRPr="007554A7" w:rsidRDefault="009F6734" w:rsidP="00E71B09"/>
        </w:tc>
        <w:tc>
          <w:tcPr>
            <w:tcW w:w="1985" w:type="dxa"/>
            <w:tcBorders>
              <w:top w:val="single" w:sz="4" w:space="0" w:color="auto"/>
              <w:left w:val="single" w:sz="4" w:space="0" w:color="auto"/>
              <w:bottom w:val="single" w:sz="4" w:space="0" w:color="auto"/>
              <w:right w:val="single" w:sz="4" w:space="0" w:color="auto"/>
            </w:tcBorders>
          </w:tcPr>
          <w:p w:rsidR="009F6734" w:rsidRPr="007554A7" w:rsidRDefault="009F6734" w:rsidP="00E71B09"/>
          <w:p w:rsidR="009F6734" w:rsidRPr="007554A7" w:rsidRDefault="009F6734" w:rsidP="00E71B09"/>
          <w:p w:rsidR="009F6734" w:rsidRPr="007554A7" w:rsidRDefault="009F6734" w:rsidP="00E71B09">
            <w:r w:rsidRPr="007554A7">
              <w:t>1 шт.</w:t>
            </w:r>
          </w:p>
          <w:p w:rsidR="009F6734" w:rsidRPr="007554A7" w:rsidRDefault="009F6734" w:rsidP="00E71B09">
            <w:r w:rsidRPr="007554A7">
              <w:t xml:space="preserve">Дежурный </w:t>
            </w:r>
          </w:p>
        </w:tc>
      </w:tr>
      <w:tr w:rsidR="009F6734" w:rsidRPr="007554A7" w:rsidTr="00E71B09">
        <w:trPr>
          <w:cantSplit/>
          <w:trHeight w:val="400"/>
        </w:trPr>
        <w:tc>
          <w:tcPr>
            <w:tcW w:w="675" w:type="dxa"/>
            <w:tcBorders>
              <w:top w:val="single" w:sz="4" w:space="0" w:color="auto"/>
              <w:left w:val="single" w:sz="4" w:space="0" w:color="auto"/>
              <w:bottom w:val="single" w:sz="4" w:space="0" w:color="auto"/>
              <w:right w:val="single" w:sz="4" w:space="0" w:color="auto"/>
            </w:tcBorders>
          </w:tcPr>
          <w:p w:rsidR="009F6734" w:rsidRPr="007554A7" w:rsidRDefault="009F6734" w:rsidP="00E71B09"/>
          <w:p w:rsidR="009F6734" w:rsidRPr="007554A7" w:rsidRDefault="009F6734" w:rsidP="00E71B09"/>
          <w:p w:rsidR="009F6734" w:rsidRPr="007554A7" w:rsidRDefault="009F6734" w:rsidP="00E71B09">
            <w:r w:rsidRPr="007554A7">
              <w:t>4</w:t>
            </w:r>
          </w:p>
        </w:tc>
        <w:tc>
          <w:tcPr>
            <w:tcW w:w="2609"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Уборщик  служебных помещений</w:t>
            </w:r>
          </w:p>
        </w:tc>
        <w:tc>
          <w:tcPr>
            <w:tcW w:w="419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Халат  х/б</w:t>
            </w:r>
          </w:p>
          <w:p w:rsidR="009F6734" w:rsidRPr="007554A7" w:rsidRDefault="009F6734" w:rsidP="00E71B09">
            <w:r w:rsidRPr="007554A7">
              <w:t>Перчатки  х/б</w:t>
            </w:r>
          </w:p>
          <w:p w:rsidR="009F6734" w:rsidRPr="007554A7" w:rsidRDefault="009F6734" w:rsidP="00E71B09">
            <w:pPr>
              <w:rPr>
                <w:i/>
              </w:rPr>
            </w:pPr>
            <w:r w:rsidRPr="007554A7">
              <w:rPr>
                <w:i/>
              </w:rPr>
              <w:t>При  мытье  полов:</w:t>
            </w:r>
          </w:p>
          <w:p w:rsidR="009F6734" w:rsidRPr="007554A7" w:rsidRDefault="009F6734" w:rsidP="00E71B09">
            <w:r w:rsidRPr="007554A7">
              <w:t>Обувь  резиновая</w:t>
            </w:r>
          </w:p>
          <w:p w:rsidR="009F6734" w:rsidRPr="007554A7" w:rsidRDefault="009F6734" w:rsidP="00E71B09">
            <w:r w:rsidRPr="007554A7">
              <w:t>Перчатки  резиновые</w:t>
            </w:r>
          </w:p>
          <w:p w:rsidR="009F6734" w:rsidRPr="007554A7" w:rsidRDefault="009F6734" w:rsidP="00E71B09"/>
        </w:tc>
        <w:tc>
          <w:tcPr>
            <w:tcW w:w="198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1 шт.</w:t>
            </w:r>
          </w:p>
          <w:p w:rsidR="009F6734" w:rsidRPr="007554A7" w:rsidRDefault="009F6734" w:rsidP="00E71B09">
            <w:r w:rsidRPr="007554A7">
              <w:t>6 пар</w:t>
            </w:r>
          </w:p>
          <w:p w:rsidR="009F6734" w:rsidRPr="007554A7" w:rsidRDefault="009F6734" w:rsidP="00E71B09"/>
          <w:p w:rsidR="009F6734" w:rsidRPr="007554A7" w:rsidRDefault="009F6734" w:rsidP="00E71B09">
            <w:r w:rsidRPr="007554A7">
              <w:t>1 пара</w:t>
            </w:r>
          </w:p>
          <w:p w:rsidR="009F6734" w:rsidRPr="007554A7" w:rsidRDefault="009F6734" w:rsidP="00E71B09">
            <w:r w:rsidRPr="007554A7">
              <w:t>2 пары</w:t>
            </w:r>
          </w:p>
        </w:tc>
      </w:tr>
      <w:tr w:rsidR="009F6734" w:rsidRPr="007554A7" w:rsidTr="00E71B09">
        <w:trPr>
          <w:cantSplit/>
          <w:trHeight w:val="576"/>
        </w:trPr>
        <w:tc>
          <w:tcPr>
            <w:tcW w:w="675" w:type="dxa"/>
            <w:tcBorders>
              <w:top w:val="single" w:sz="4" w:space="0" w:color="auto"/>
              <w:left w:val="single" w:sz="4" w:space="0" w:color="auto"/>
              <w:bottom w:val="single" w:sz="4" w:space="0" w:color="auto"/>
              <w:right w:val="single" w:sz="4" w:space="0" w:color="auto"/>
            </w:tcBorders>
          </w:tcPr>
          <w:p w:rsidR="009F6734" w:rsidRPr="00DA4937" w:rsidRDefault="009F6734" w:rsidP="00E71B09">
            <w:r>
              <w:t>5</w:t>
            </w:r>
          </w:p>
          <w:p w:rsidR="009F6734" w:rsidRPr="007554A7" w:rsidRDefault="009F6734" w:rsidP="00E71B09"/>
        </w:tc>
        <w:tc>
          <w:tcPr>
            <w:tcW w:w="2609"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Рабочий  зеленого  хозяйства</w:t>
            </w:r>
          </w:p>
        </w:tc>
        <w:tc>
          <w:tcPr>
            <w:tcW w:w="419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Костюм  х/б  с  водоотталкивающей  пропиткой</w:t>
            </w:r>
          </w:p>
          <w:p w:rsidR="009F6734" w:rsidRPr="007554A7" w:rsidRDefault="009F6734" w:rsidP="00E71B09">
            <w:r w:rsidRPr="007554A7">
              <w:t>Белье  нательное</w:t>
            </w:r>
          </w:p>
          <w:p w:rsidR="009F6734" w:rsidRPr="007554A7" w:rsidRDefault="009F6734" w:rsidP="00E71B09">
            <w:r w:rsidRPr="007554A7">
              <w:t>Плащ  непромокаемый</w:t>
            </w:r>
          </w:p>
          <w:p w:rsidR="009F6734" w:rsidRPr="007554A7" w:rsidRDefault="009F6734" w:rsidP="00E71B09">
            <w:r w:rsidRPr="007554A7">
              <w:t>Ботинки  кожаные</w:t>
            </w:r>
          </w:p>
          <w:p w:rsidR="009F6734" w:rsidRPr="007554A7" w:rsidRDefault="009F6734" w:rsidP="00E71B09">
            <w:r w:rsidRPr="007554A7">
              <w:t>Сапоги  резиновые</w:t>
            </w:r>
          </w:p>
          <w:p w:rsidR="009F6734" w:rsidRPr="007554A7" w:rsidRDefault="009F6734" w:rsidP="00E71B09">
            <w:r w:rsidRPr="007554A7">
              <w:t xml:space="preserve"> Головной  убор</w:t>
            </w:r>
          </w:p>
          <w:p w:rsidR="009F6734" w:rsidRPr="007554A7" w:rsidRDefault="009F6734" w:rsidP="00E71B09">
            <w:r w:rsidRPr="007554A7">
              <w:t>Перчатки х/б</w:t>
            </w:r>
          </w:p>
        </w:tc>
        <w:tc>
          <w:tcPr>
            <w:tcW w:w="198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rsidRPr="007554A7">
              <w:t>1</w:t>
            </w:r>
          </w:p>
          <w:p w:rsidR="009F6734" w:rsidRPr="007554A7" w:rsidRDefault="009F6734" w:rsidP="00E71B09"/>
          <w:p w:rsidR="009F6734" w:rsidRPr="007554A7" w:rsidRDefault="009F6734" w:rsidP="00E71B09">
            <w:r w:rsidRPr="007554A7">
              <w:t>1 комплект</w:t>
            </w:r>
          </w:p>
          <w:p w:rsidR="009F6734" w:rsidRPr="007554A7" w:rsidRDefault="009F6734" w:rsidP="00E71B09">
            <w:r w:rsidRPr="007554A7">
              <w:t>1 на 2 года</w:t>
            </w:r>
          </w:p>
          <w:p w:rsidR="009F6734" w:rsidRPr="007554A7" w:rsidRDefault="009F6734" w:rsidP="00E71B09">
            <w:r w:rsidRPr="007554A7">
              <w:t>1 пара</w:t>
            </w:r>
          </w:p>
          <w:p w:rsidR="009F6734" w:rsidRPr="007554A7" w:rsidRDefault="009F6734" w:rsidP="00E71B09">
            <w:r w:rsidRPr="007554A7">
              <w:t>1 пара</w:t>
            </w:r>
          </w:p>
          <w:p w:rsidR="009F6734" w:rsidRPr="007554A7" w:rsidRDefault="009F6734" w:rsidP="00E71B09">
            <w:r w:rsidRPr="007554A7">
              <w:t>1</w:t>
            </w:r>
          </w:p>
          <w:p w:rsidR="009F6734" w:rsidRPr="007554A7" w:rsidRDefault="009F6734" w:rsidP="00E71B09">
            <w:r w:rsidRPr="007554A7">
              <w:t xml:space="preserve">12 пар </w:t>
            </w:r>
          </w:p>
        </w:tc>
      </w:tr>
      <w:tr w:rsidR="009F6734" w:rsidRPr="007554A7" w:rsidTr="00E71B09">
        <w:tblPrEx>
          <w:tblLook w:val="04A0" w:firstRow="1" w:lastRow="0" w:firstColumn="1" w:lastColumn="0" w:noHBand="0" w:noVBand="1"/>
        </w:tblPrEx>
        <w:trPr>
          <w:cantSplit/>
          <w:trHeight w:val="400"/>
        </w:trPr>
        <w:tc>
          <w:tcPr>
            <w:tcW w:w="675" w:type="dxa"/>
            <w:tcBorders>
              <w:top w:val="single" w:sz="4" w:space="0" w:color="auto"/>
              <w:left w:val="single" w:sz="4" w:space="0" w:color="auto"/>
              <w:bottom w:val="single" w:sz="4" w:space="0" w:color="auto"/>
              <w:right w:val="single" w:sz="4" w:space="0" w:color="auto"/>
            </w:tcBorders>
          </w:tcPr>
          <w:p w:rsidR="009F6734" w:rsidRPr="007554A7" w:rsidRDefault="009F6734" w:rsidP="00E71B09">
            <w:r>
              <w:t>6</w:t>
            </w:r>
          </w:p>
        </w:tc>
        <w:tc>
          <w:tcPr>
            <w:tcW w:w="8789" w:type="dxa"/>
            <w:gridSpan w:val="3"/>
            <w:tcBorders>
              <w:top w:val="single" w:sz="4" w:space="0" w:color="auto"/>
              <w:left w:val="single" w:sz="4" w:space="0" w:color="auto"/>
              <w:bottom w:val="single" w:sz="4" w:space="0" w:color="auto"/>
              <w:right w:val="single" w:sz="4" w:space="0" w:color="auto"/>
            </w:tcBorders>
          </w:tcPr>
          <w:p w:rsidR="009F6734" w:rsidRPr="007554A7" w:rsidRDefault="009F6734" w:rsidP="00E71B09">
            <w:pPr>
              <w:jc w:val="center"/>
            </w:pPr>
            <w:r w:rsidRPr="007554A7">
              <w:t>Всем  по  200гр.  мыла  в  месяц</w:t>
            </w:r>
          </w:p>
        </w:tc>
      </w:tr>
    </w:tbl>
    <w:p w:rsidR="009F6734" w:rsidRPr="007554A7" w:rsidRDefault="009F6734" w:rsidP="009F6734"/>
    <w:p w:rsidR="009F6734" w:rsidRDefault="009F6734" w:rsidP="009F6734"/>
    <w:p w:rsidR="00407BC5" w:rsidRDefault="00407BC5" w:rsidP="009F6734"/>
    <w:p w:rsidR="00407BC5" w:rsidRDefault="00407BC5" w:rsidP="009F6734"/>
    <w:p w:rsidR="009F6734" w:rsidRDefault="009F6734" w:rsidP="009F6734"/>
    <w:p w:rsidR="000071D5" w:rsidRPr="000071D5" w:rsidRDefault="000071D5" w:rsidP="000071D5">
      <w:pPr>
        <w:autoSpaceDE w:val="0"/>
        <w:autoSpaceDN w:val="0"/>
        <w:adjustRightInd w:val="0"/>
        <w:jc w:val="center"/>
        <w:rPr>
          <w:rFonts w:ascii="Times New Roman CYR" w:hAnsi="Times New Roman CYR" w:cs="Times New Roman CYR"/>
          <w:bCs/>
          <w:sz w:val="28"/>
          <w:szCs w:val="28"/>
        </w:rPr>
      </w:pPr>
      <w:r w:rsidRPr="000071D5">
        <w:rPr>
          <w:rFonts w:ascii="Times New Roman CYR" w:hAnsi="Times New Roman CYR" w:cs="Times New Roman CYR"/>
          <w:bCs/>
          <w:sz w:val="28"/>
          <w:szCs w:val="28"/>
        </w:rPr>
        <w:t>Муниципальное автономное общеобразовательное учреждение</w:t>
      </w:r>
    </w:p>
    <w:p w:rsidR="000071D5" w:rsidRPr="000071D5" w:rsidRDefault="000071D5" w:rsidP="000071D5">
      <w:pPr>
        <w:autoSpaceDE w:val="0"/>
        <w:autoSpaceDN w:val="0"/>
        <w:adjustRightInd w:val="0"/>
        <w:jc w:val="center"/>
        <w:rPr>
          <w:rFonts w:ascii="Times New Roman CYR" w:hAnsi="Times New Roman CYR" w:cs="Times New Roman CYR"/>
          <w:bCs/>
          <w:sz w:val="28"/>
          <w:szCs w:val="28"/>
        </w:rPr>
      </w:pPr>
      <w:r w:rsidRPr="000071D5">
        <w:rPr>
          <w:rFonts w:ascii="Times New Roman CYR" w:hAnsi="Times New Roman CYR" w:cs="Times New Roman CYR"/>
          <w:bCs/>
          <w:sz w:val="28"/>
          <w:szCs w:val="28"/>
        </w:rPr>
        <w:t>муниципального образования город Краснодар</w:t>
      </w:r>
    </w:p>
    <w:p w:rsidR="000071D5" w:rsidRPr="000071D5" w:rsidRDefault="000071D5" w:rsidP="000071D5">
      <w:pPr>
        <w:autoSpaceDE w:val="0"/>
        <w:autoSpaceDN w:val="0"/>
        <w:adjustRightInd w:val="0"/>
        <w:jc w:val="center"/>
        <w:rPr>
          <w:rFonts w:ascii="Times New Roman CYR" w:hAnsi="Times New Roman CYR" w:cs="Times New Roman CYR"/>
          <w:bCs/>
          <w:sz w:val="28"/>
          <w:szCs w:val="28"/>
        </w:rPr>
      </w:pPr>
      <w:r w:rsidRPr="000071D5">
        <w:rPr>
          <w:rFonts w:ascii="Times New Roman CYR" w:hAnsi="Times New Roman CYR" w:cs="Times New Roman CYR"/>
          <w:bCs/>
          <w:sz w:val="28"/>
          <w:szCs w:val="28"/>
        </w:rPr>
        <w:t>средняя общеобразовательная школа № 17</w:t>
      </w:r>
    </w:p>
    <w:p w:rsidR="000071D5" w:rsidRPr="000071D5" w:rsidRDefault="000071D5" w:rsidP="000071D5">
      <w:pPr>
        <w:autoSpaceDE w:val="0"/>
        <w:autoSpaceDN w:val="0"/>
        <w:adjustRightInd w:val="0"/>
        <w:jc w:val="center"/>
        <w:rPr>
          <w:rFonts w:ascii="Times New Roman CYR" w:hAnsi="Times New Roman CYR" w:cs="Times New Roman CYR"/>
          <w:bCs/>
          <w:sz w:val="28"/>
          <w:szCs w:val="28"/>
        </w:rPr>
      </w:pPr>
      <w:r w:rsidRPr="000071D5">
        <w:rPr>
          <w:rFonts w:ascii="Times New Roman CYR" w:hAnsi="Times New Roman CYR" w:cs="Times New Roman CYR"/>
          <w:bCs/>
          <w:sz w:val="28"/>
          <w:szCs w:val="28"/>
        </w:rPr>
        <w:t xml:space="preserve">имени Героя Советского Союза Николая </w:t>
      </w:r>
      <w:proofErr w:type="spellStart"/>
      <w:r w:rsidRPr="000071D5">
        <w:rPr>
          <w:rFonts w:ascii="Times New Roman CYR" w:hAnsi="Times New Roman CYR" w:cs="Times New Roman CYR"/>
          <w:bCs/>
          <w:sz w:val="28"/>
          <w:szCs w:val="28"/>
        </w:rPr>
        <w:t>Францевича</w:t>
      </w:r>
      <w:proofErr w:type="spellEnd"/>
      <w:r w:rsidRPr="000071D5">
        <w:rPr>
          <w:rFonts w:ascii="Times New Roman CYR" w:hAnsi="Times New Roman CYR" w:cs="Times New Roman CYR"/>
          <w:bCs/>
          <w:sz w:val="28"/>
          <w:szCs w:val="28"/>
        </w:rPr>
        <w:t xml:space="preserve"> Гастелло</w:t>
      </w:r>
    </w:p>
    <w:p w:rsidR="00407BC5" w:rsidRPr="00D74FFA" w:rsidRDefault="00407BC5" w:rsidP="00407BC5">
      <w:pPr>
        <w:widowControl w:val="0"/>
        <w:autoSpaceDE w:val="0"/>
        <w:autoSpaceDN w:val="0"/>
        <w:adjustRightInd w:val="0"/>
        <w:ind w:firstLine="851"/>
        <w:rPr>
          <w:rFonts w:ascii="Times New Roman CYR" w:hAnsi="Times New Roman CYR" w:cs="Times New Roman CYR"/>
          <w:bCs/>
          <w:sz w:val="28"/>
          <w:szCs w:val="28"/>
        </w:rPr>
      </w:pPr>
    </w:p>
    <w:p w:rsidR="00407BC5" w:rsidRPr="00D74FFA" w:rsidRDefault="00407BC5" w:rsidP="00407BC5">
      <w:pPr>
        <w:jc w:val="center"/>
        <w:rPr>
          <w:b/>
        </w:rPr>
      </w:pPr>
      <w:r w:rsidRPr="00D74FFA">
        <w:rPr>
          <w:b/>
        </w:rPr>
        <w:t>ВЫПИСКА ИЗ ПРОТОКОЛА</w:t>
      </w:r>
    </w:p>
    <w:p w:rsidR="00407BC5" w:rsidRDefault="00407BC5" w:rsidP="00407BC5">
      <w:pPr>
        <w:jc w:val="center"/>
      </w:pPr>
      <w:r>
        <w:t>общего собрания работников</w:t>
      </w:r>
    </w:p>
    <w:p w:rsidR="00407BC5" w:rsidRDefault="00407BC5" w:rsidP="00407BC5">
      <w:pPr>
        <w:jc w:val="center"/>
      </w:pPr>
      <w:r>
        <w:t>МАОУ СОШ № 17</w:t>
      </w:r>
    </w:p>
    <w:p w:rsidR="00407BC5" w:rsidRDefault="00224398" w:rsidP="00407BC5">
      <w:pPr>
        <w:jc w:val="center"/>
      </w:pPr>
      <w:r>
        <w:t>от 13.10.2017</w:t>
      </w:r>
      <w:r w:rsidR="00407BC5">
        <w:t xml:space="preserve">г. № 3                                                                        </w:t>
      </w:r>
      <w:r w:rsidR="00407BC5">
        <w:tab/>
      </w:r>
      <w:r w:rsidR="00407BC5">
        <w:tab/>
      </w:r>
      <w:r w:rsidR="00407BC5">
        <w:tab/>
        <w:t>г.Краснодар</w:t>
      </w:r>
    </w:p>
    <w:p w:rsidR="00407BC5" w:rsidRDefault="00407BC5" w:rsidP="00407BC5">
      <w:pPr>
        <w:jc w:val="center"/>
      </w:pPr>
    </w:p>
    <w:p w:rsidR="00407BC5" w:rsidRDefault="000071D5" w:rsidP="00407BC5">
      <w:r>
        <w:t xml:space="preserve">Численность работающих - 72 чел. </w:t>
      </w:r>
    </w:p>
    <w:p w:rsidR="00407BC5" w:rsidRDefault="00407BC5" w:rsidP="00407BC5"/>
    <w:p w:rsidR="00407BC5" w:rsidRDefault="00407BC5" w:rsidP="00407BC5">
      <w:r>
        <w:t>Присутст</w:t>
      </w:r>
      <w:r w:rsidR="000071D5">
        <w:t xml:space="preserve">вовали - 65   чел. </w:t>
      </w:r>
    </w:p>
    <w:p w:rsidR="00407BC5" w:rsidRDefault="00407BC5" w:rsidP="00407BC5"/>
    <w:p w:rsidR="00407BC5" w:rsidRDefault="00407BC5" w:rsidP="00407BC5"/>
    <w:p w:rsidR="00407BC5" w:rsidRPr="00D74FFA" w:rsidRDefault="00407BC5" w:rsidP="00407BC5">
      <w:pPr>
        <w:rPr>
          <w:b/>
          <w:sz w:val="28"/>
          <w:szCs w:val="28"/>
        </w:rPr>
      </w:pPr>
      <w:r w:rsidRPr="00D74FFA">
        <w:rPr>
          <w:b/>
          <w:sz w:val="28"/>
          <w:szCs w:val="28"/>
        </w:rPr>
        <w:t>Повестка дня:</w:t>
      </w:r>
    </w:p>
    <w:p w:rsidR="00407BC5" w:rsidRDefault="00407BC5" w:rsidP="00407BC5"/>
    <w:p w:rsidR="00407BC5" w:rsidRDefault="00407BC5" w:rsidP="00407BC5">
      <w:r>
        <w:t xml:space="preserve">1. Подведение итогов выполнения мероприятий коллективного договора </w:t>
      </w:r>
    </w:p>
    <w:p w:rsidR="00407BC5" w:rsidRDefault="00F71FD1" w:rsidP="00407BC5">
      <w:r>
        <w:t>МАОУ СОШ № 17 от 11.11.2014</w:t>
      </w:r>
      <w:r w:rsidR="00407BC5">
        <w:t xml:space="preserve"> г. № 850 – П.</w:t>
      </w:r>
    </w:p>
    <w:p w:rsidR="00407BC5" w:rsidRDefault="00407BC5" w:rsidP="00407BC5"/>
    <w:p w:rsidR="00407BC5" w:rsidRDefault="00407BC5" w:rsidP="00407BC5">
      <w:pPr>
        <w:pStyle w:val="aa"/>
        <w:jc w:val="both"/>
        <w:rPr>
          <w:sz w:val="24"/>
        </w:rPr>
      </w:pPr>
      <w:r>
        <w:rPr>
          <w:sz w:val="24"/>
        </w:rPr>
        <w:t xml:space="preserve">2. Принятие </w:t>
      </w:r>
      <w:r w:rsidR="00F71FD1">
        <w:rPr>
          <w:sz w:val="24"/>
        </w:rPr>
        <w:t>коллективного договора  на  2017 – 2020</w:t>
      </w:r>
      <w:r>
        <w:rPr>
          <w:sz w:val="24"/>
        </w:rPr>
        <w:t xml:space="preserve"> год. </w:t>
      </w:r>
    </w:p>
    <w:p w:rsidR="00407BC5" w:rsidRDefault="00407BC5" w:rsidP="00407BC5">
      <w:pPr>
        <w:pStyle w:val="aa"/>
        <w:ind w:left="360"/>
        <w:jc w:val="both"/>
        <w:rPr>
          <w:i/>
          <w:sz w:val="18"/>
        </w:rPr>
      </w:pPr>
      <w:r>
        <w:rPr>
          <w:i/>
          <w:sz w:val="18"/>
        </w:rPr>
        <w:t xml:space="preserve">                                                                                                  </w:t>
      </w:r>
    </w:p>
    <w:p w:rsidR="00407BC5" w:rsidRDefault="00407BC5" w:rsidP="00407BC5">
      <w:pPr>
        <w:pStyle w:val="aa"/>
        <w:jc w:val="both"/>
        <w:rPr>
          <w:b/>
          <w:sz w:val="22"/>
        </w:rPr>
      </w:pPr>
      <w:r>
        <w:rPr>
          <w:b/>
          <w:sz w:val="22"/>
        </w:rPr>
        <w:t>СЛУШАЛИ:</w:t>
      </w:r>
    </w:p>
    <w:p w:rsidR="00407BC5" w:rsidRDefault="00407BC5" w:rsidP="00407BC5">
      <w:pPr>
        <w:pStyle w:val="aa"/>
        <w:jc w:val="both"/>
        <w:rPr>
          <w:sz w:val="24"/>
        </w:rPr>
      </w:pPr>
    </w:p>
    <w:p w:rsidR="00407BC5" w:rsidRDefault="00F71FD1" w:rsidP="00407BC5">
      <w:pPr>
        <w:pStyle w:val="aa"/>
        <w:jc w:val="both"/>
        <w:rPr>
          <w:sz w:val="24"/>
        </w:rPr>
      </w:pPr>
      <w:proofErr w:type="spellStart"/>
      <w:r>
        <w:rPr>
          <w:sz w:val="24"/>
        </w:rPr>
        <w:t>Гервятовскую</w:t>
      </w:r>
      <w:proofErr w:type="spellEnd"/>
      <w:r>
        <w:rPr>
          <w:sz w:val="24"/>
        </w:rPr>
        <w:t xml:space="preserve"> И.Н.</w:t>
      </w:r>
      <w:r w:rsidR="00407BC5">
        <w:rPr>
          <w:sz w:val="24"/>
        </w:rPr>
        <w:t xml:space="preserve"> – председатель профкома    </w:t>
      </w:r>
    </w:p>
    <w:p w:rsidR="00407BC5" w:rsidRDefault="00407BC5" w:rsidP="00407BC5">
      <w:pPr>
        <w:pStyle w:val="aa"/>
        <w:jc w:val="both"/>
        <w:rPr>
          <w:sz w:val="18"/>
        </w:rPr>
      </w:pPr>
      <w:r>
        <w:rPr>
          <w:sz w:val="24"/>
        </w:rPr>
        <w:t xml:space="preserve"> </w:t>
      </w:r>
    </w:p>
    <w:p w:rsidR="00407BC5" w:rsidRDefault="00407BC5" w:rsidP="00407BC5">
      <w:pPr>
        <w:pStyle w:val="aa"/>
        <w:jc w:val="both"/>
        <w:rPr>
          <w:sz w:val="18"/>
        </w:rPr>
      </w:pPr>
    </w:p>
    <w:p w:rsidR="00407BC5" w:rsidRDefault="00407BC5" w:rsidP="00407BC5">
      <w:pPr>
        <w:pStyle w:val="aa"/>
        <w:jc w:val="both"/>
        <w:rPr>
          <w:sz w:val="24"/>
        </w:rPr>
      </w:pPr>
      <w:r>
        <w:rPr>
          <w:b/>
          <w:sz w:val="22"/>
        </w:rPr>
        <w:t>ВЫСТУПИЛИ</w:t>
      </w:r>
      <w:r>
        <w:rPr>
          <w:sz w:val="22"/>
        </w:rPr>
        <w:t xml:space="preserve">: </w:t>
      </w:r>
      <w:proofErr w:type="spellStart"/>
      <w:r>
        <w:rPr>
          <w:sz w:val="22"/>
        </w:rPr>
        <w:t>Хонькина</w:t>
      </w:r>
      <w:proofErr w:type="spellEnd"/>
      <w:r>
        <w:rPr>
          <w:sz w:val="22"/>
        </w:rPr>
        <w:t xml:space="preserve"> А.В.</w:t>
      </w:r>
      <w:r>
        <w:rPr>
          <w:sz w:val="24"/>
        </w:rPr>
        <w:t>– учитель математики</w:t>
      </w:r>
    </w:p>
    <w:p w:rsidR="00407BC5" w:rsidRDefault="00407BC5" w:rsidP="00407BC5">
      <w:pPr>
        <w:pStyle w:val="aa"/>
        <w:jc w:val="both"/>
        <w:rPr>
          <w:sz w:val="24"/>
        </w:rPr>
      </w:pPr>
    </w:p>
    <w:p w:rsidR="00407BC5" w:rsidRDefault="00407BC5" w:rsidP="00407BC5">
      <w:pPr>
        <w:pStyle w:val="aa"/>
        <w:jc w:val="both"/>
        <w:rPr>
          <w:sz w:val="24"/>
        </w:rPr>
      </w:pPr>
      <w:r>
        <w:rPr>
          <w:sz w:val="24"/>
        </w:rPr>
        <w:t xml:space="preserve">          </w:t>
      </w:r>
      <w:r w:rsidR="000071D5">
        <w:rPr>
          <w:sz w:val="24"/>
        </w:rPr>
        <w:t xml:space="preserve">                  </w:t>
      </w:r>
      <w:proofErr w:type="spellStart"/>
      <w:r w:rsidR="000071D5">
        <w:rPr>
          <w:sz w:val="24"/>
        </w:rPr>
        <w:t>Галстян</w:t>
      </w:r>
      <w:proofErr w:type="spellEnd"/>
      <w:r w:rsidR="000071D5">
        <w:rPr>
          <w:sz w:val="24"/>
        </w:rPr>
        <w:t xml:space="preserve"> Г.Р.</w:t>
      </w:r>
      <w:r>
        <w:rPr>
          <w:sz w:val="24"/>
        </w:rPr>
        <w:t xml:space="preserve">– </w:t>
      </w:r>
      <w:proofErr w:type="spellStart"/>
      <w:r>
        <w:rPr>
          <w:sz w:val="24"/>
        </w:rPr>
        <w:t>отвественный</w:t>
      </w:r>
      <w:proofErr w:type="spellEnd"/>
      <w:r>
        <w:rPr>
          <w:sz w:val="24"/>
        </w:rPr>
        <w:t xml:space="preserve"> по ОТ</w:t>
      </w:r>
    </w:p>
    <w:p w:rsidR="00407BC5" w:rsidRDefault="00407BC5" w:rsidP="00407BC5">
      <w:pPr>
        <w:pStyle w:val="aa"/>
        <w:jc w:val="both"/>
      </w:pPr>
      <w:r>
        <w:rPr>
          <w:sz w:val="24"/>
        </w:rPr>
        <w:t xml:space="preserve">                                    </w:t>
      </w:r>
    </w:p>
    <w:p w:rsidR="00407BC5" w:rsidRDefault="00407BC5" w:rsidP="00407BC5">
      <w:pPr>
        <w:pStyle w:val="aa"/>
        <w:jc w:val="both"/>
        <w:rPr>
          <w:b/>
          <w:sz w:val="22"/>
        </w:rPr>
      </w:pPr>
      <w:r>
        <w:rPr>
          <w:b/>
          <w:sz w:val="22"/>
        </w:rPr>
        <w:t>РЕШИЛИ:</w:t>
      </w:r>
    </w:p>
    <w:p w:rsidR="00407BC5" w:rsidRDefault="00407BC5" w:rsidP="00407BC5">
      <w:pPr>
        <w:pStyle w:val="aa"/>
        <w:jc w:val="both"/>
        <w:rPr>
          <w:b/>
          <w:sz w:val="22"/>
        </w:rPr>
      </w:pPr>
    </w:p>
    <w:p w:rsidR="00407BC5" w:rsidRDefault="00407BC5" w:rsidP="00407BC5">
      <w:pPr>
        <w:numPr>
          <w:ilvl w:val="0"/>
          <w:numId w:val="2"/>
        </w:numPr>
        <w:ind w:left="737"/>
        <w:jc w:val="both"/>
      </w:pPr>
      <w:r>
        <w:t xml:space="preserve">Мероприятия </w:t>
      </w:r>
      <w:r w:rsidRPr="007554A7">
        <w:t xml:space="preserve">коллективного договора считать </w:t>
      </w:r>
      <w:r>
        <w:t>вы</w:t>
      </w:r>
      <w:r w:rsidRPr="007554A7">
        <w:t>полненными</w:t>
      </w:r>
      <w:r>
        <w:t xml:space="preserve"> полностью.</w:t>
      </w:r>
    </w:p>
    <w:p w:rsidR="00407BC5" w:rsidRPr="007554A7" w:rsidRDefault="00407BC5" w:rsidP="00407BC5">
      <w:pPr>
        <w:ind w:left="737"/>
        <w:jc w:val="both"/>
        <w:rPr>
          <w:b/>
        </w:rPr>
      </w:pPr>
      <w:r w:rsidRPr="007554A7">
        <w:t xml:space="preserve">                                                 </w:t>
      </w:r>
    </w:p>
    <w:p w:rsidR="00407BC5" w:rsidRPr="007554A7" w:rsidRDefault="00407BC5" w:rsidP="00407BC5">
      <w:pPr>
        <w:numPr>
          <w:ilvl w:val="0"/>
          <w:numId w:val="2"/>
        </w:numPr>
        <w:jc w:val="both"/>
      </w:pPr>
      <w:r w:rsidRPr="007554A7">
        <w:t>Коллективный договор</w:t>
      </w:r>
      <w:r w:rsidRPr="00CC55A1">
        <w:t xml:space="preserve"> </w:t>
      </w:r>
      <w:r w:rsidR="00F71FD1">
        <w:t>на  2017 – 2020</w:t>
      </w:r>
      <w:r>
        <w:t xml:space="preserve"> год </w:t>
      </w:r>
      <w:r w:rsidRPr="007554A7">
        <w:t xml:space="preserve"> принять.     </w:t>
      </w:r>
    </w:p>
    <w:p w:rsidR="00407BC5" w:rsidRPr="00E24413" w:rsidRDefault="00407BC5" w:rsidP="00407BC5">
      <w:pPr>
        <w:pStyle w:val="aa"/>
        <w:ind w:left="360"/>
        <w:jc w:val="both"/>
        <w:rPr>
          <w:sz w:val="20"/>
        </w:rPr>
      </w:pPr>
      <w:r>
        <w:rPr>
          <w:sz w:val="24"/>
        </w:rPr>
        <w:t xml:space="preserve">                                                    </w:t>
      </w:r>
    </w:p>
    <w:p w:rsidR="00407BC5" w:rsidRDefault="00407BC5" w:rsidP="00407BC5">
      <w:pPr>
        <w:pStyle w:val="aa"/>
        <w:numPr>
          <w:ilvl w:val="0"/>
          <w:numId w:val="2"/>
        </w:numPr>
        <w:jc w:val="left"/>
        <w:rPr>
          <w:sz w:val="24"/>
        </w:rPr>
      </w:pPr>
      <w:r>
        <w:rPr>
          <w:sz w:val="24"/>
        </w:rPr>
        <w:t>Поручить подписание коллективного договора от имени представителей работников председателю</w:t>
      </w:r>
      <w:r w:rsidR="00F71FD1">
        <w:rPr>
          <w:sz w:val="24"/>
        </w:rPr>
        <w:t xml:space="preserve"> профсоюзного комитета – </w:t>
      </w:r>
      <w:proofErr w:type="spellStart"/>
      <w:r w:rsidR="00F71FD1">
        <w:rPr>
          <w:sz w:val="24"/>
        </w:rPr>
        <w:t>Гервятовской</w:t>
      </w:r>
      <w:proofErr w:type="spellEnd"/>
      <w:r w:rsidR="00F71FD1">
        <w:rPr>
          <w:sz w:val="24"/>
        </w:rPr>
        <w:t xml:space="preserve"> И.Н.</w:t>
      </w:r>
      <w:r>
        <w:rPr>
          <w:sz w:val="24"/>
        </w:rPr>
        <w:t>.</w:t>
      </w:r>
    </w:p>
    <w:p w:rsidR="00407BC5" w:rsidRDefault="00407BC5" w:rsidP="00407BC5">
      <w:pPr>
        <w:pStyle w:val="aa"/>
        <w:ind w:left="360"/>
        <w:jc w:val="left"/>
        <w:rPr>
          <w:sz w:val="24"/>
        </w:rPr>
      </w:pPr>
    </w:p>
    <w:p w:rsidR="00407BC5" w:rsidRPr="00AB02D5" w:rsidRDefault="00407BC5" w:rsidP="00407BC5">
      <w:pPr>
        <w:pStyle w:val="aa"/>
        <w:ind w:left="360"/>
        <w:jc w:val="left"/>
        <w:rPr>
          <w:sz w:val="24"/>
        </w:rPr>
      </w:pPr>
    </w:p>
    <w:p w:rsidR="00407BC5" w:rsidRDefault="00F71FD1" w:rsidP="00407BC5">
      <w:pPr>
        <w:pStyle w:val="aa"/>
        <w:ind w:left="360"/>
        <w:jc w:val="both"/>
        <w:rPr>
          <w:b/>
          <w:sz w:val="20"/>
        </w:rPr>
      </w:pPr>
      <w:r>
        <w:rPr>
          <w:b/>
          <w:sz w:val="20"/>
        </w:rPr>
        <w:t>Голосовали: «</w:t>
      </w:r>
      <w:proofErr w:type="gramStart"/>
      <w:r>
        <w:rPr>
          <w:b/>
          <w:sz w:val="20"/>
        </w:rPr>
        <w:t>за»</w:t>
      </w:r>
      <w:r w:rsidR="00407BC5">
        <w:rPr>
          <w:b/>
          <w:sz w:val="20"/>
        </w:rPr>
        <w:t xml:space="preserve">   </w:t>
      </w:r>
      <w:proofErr w:type="gramEnd"/>
      <w:r w:rsidR="00407BC5">
        <w:rPr>
          <w:b/>
          <w:sz w:val="20"/>
        </w:rPr>
        <w:t xml:space="preserve">       </w:t>
      </w:r>
      <w:r>
        <w:rPr>
          <w:b/>
          <w:sz w:val="20"/>
        </w:rPr>
        <w:t>-</w:t>
      </w:r>
      <w:r w:rsidR="000071D5">
        <w:rPr>
          <w:b/>
          <w:sz w:val="20"/>
        </w:rPr>
        <w:t xml:space="preserve">      65</w:t>
      </w:r>
    </w:p>
    <w:p w:rsidR="00407BC5" w:rsidRDefault="00F71FD1" w:rsidP="00407BC5">
      <w:pPr>
        <w:pStyle w:val="aa"/>
        <w:ind w:left="360"/>
        <w:jc w:val="both"/>
        <w:rPr>
          <w:b/>
          <w:sz w:val="20"/>
        </w:rPr>
      </w:pPr>
      <w:r>
        <w:rPr>
          <w:b/>
          <w:sz w:val="20"/>
        </w:rPr>
        <w:t xml:space="preserve">                   «против</w:t>
      </w:r>
      <w:r w:rsidR="00407BC5">
        <w:rPr>
          <w:b/>
          <w:sz w:val="20"/>
        </w:rPr>
        <w:t xml:space="preserve">       -</w:t>
      </w:r>
      <w:r w:rsidR="000071D5">
        <w:rPr>
          <w:b/>
          <w:sz w:val="20"/>
        </w:rPr>
        <w:t xml:space="preserve">      0</w:t>
      </w:r>
    </w:p>
    <w:p w:rsidR="00407BC5" w:rsidRDefault="00F71FD1" w:rsidP="00407BC5">
      <w:pPr>
        <w:pStyle w:val="aa"/>
        <w:ind w:left="360"/>
        <w:jc w:val="both"/>
        <w:rPr>
          <w:b/>
          <w:sz w:val="20"/>
        </w:rPr>
      </w:pPr>
      <w:r>
        <w:rPr>
          <w:b/>
          <w:sz w:val="20"/>
        </w:rPr>
        <w:t xml:space="preserve">           «воздержались</w:t>
      </w:r>
      <w:r w:rsidR="00407BC5">
        <w:rPr>
          <w:b/>
          <w:sz w:val="20"/>
        </w:rPr>
        <w:t xml:space="preserve">   -</w:t>
      </w:r>
      <w:r w:rsidR="000071D5">
        <w:rPr>
          <w:b/>
          <w:sz w:val="20"/>
        </w:rPr>
        <w:t xml:space="preserve">      0</w:t>
      </w:r>
    </w:p>
    <w:p w:rsidR="00F71FD1" w:rsidRDefault="00F71FD1" w:rsidP="00F71FD1">
      <w:pPr>
        <w:pStyle w:val="aa"/>
        <w:jc w:val="left"/>
        <w:rPr>
          <w:b/>
          <w:sz w:val="26"/>
        </w:rPr>
      </w:pPr>
    </w:p>
    <w:p w:rsidR="00F71FD1" w:rsidRDefault="00407BC5" w:rsidP="00407BC5">
      <w:pPr>
        <w:pStyle w:val="aa"/>
        <w:jc w:val="left"/>
        <w:rPr>
          <w:sz w:val="24"/>
        </w:rPr>
      </w:pPr>
      <w:r>
        <w:rPr>
          <w:sz w:val="26"/>
        </w:rPr>
        <w:t xml:space="preserve"> </w:t>
      </w:r>
      <w:r>
        <w:rPr>
          <w:sz w:val="24"/>
        </w:rPr>
        <w:t>Председат</w:t>
      </w:r>
      <w:r w:rsidR="00F71FD1">
        <w:rPr>
          <w:sz w:val="24"/>
        </w:rPr>
        <w:t xml:space="preserve">ель собрания  </w:t>
      </w:r>
      <w:r>
        <w:rPr>
          <w:sz w:val="24"/>
        </w:rPr>
        <w:t xml:space="preserve"> </w:t>
      </w:r>
      <w:r w:rsidR="00F71FD1">
        <w:rPr>
          <w:sz w:val="24"/>
        </w:rPr>
        <w:t xml:space="preserve">                                    </w:t>
      </w:r>
      <w:proofErr w:type="spellStart"/>
      <w:r w:rsidR="00F71FD1">
        <w:rPr>
          <w:sz w:val="24"/>
        </w:rPr>
        <w:t>Гервятовская</w:t>
      </w:r>
      <w:proofErr w:type="spellEnd"/>
      <w:r w:rsidR="00F71FD1">
        <w:rPr>
          <w:sz w:val="24"/>
        </w:rPr>
        <w:t xml:space="preserve"> И.Н.</w:t>
      </w:r>
      <w:r w:rsidRPr="00E24413">
        <w:rPr>
          <w:sz w:val="24"/>
        </w:rPr>
        <w:t xml:space="preserve"> – председатель профкома </w:t>
      </w:r>
    </w:p>
    <w:p w:rsidR="000071D5" w:rsidRDefault="000071D5" w:rsidP="00407BC5">
      <w:pPr>
        <w:pStyle w:val="aa"/>
        <w:jc w:val="left"/>
        <w:rPr>
          <w:sz w:val="24"/>
        </w:rPr>
      </w:pPr>
    </w:p>
    <w:p w:rsidR="00407BC5" w:rsidRPr="00F71FD1" w:rsidRDefault="000071D5" w:rsidP="00407BC5">
      <w:pPr>
        <w:pStyle w:val="aa"/>
        <w:jc w:val="left"/>
        <w:rPr>
          <w:sz w:val="24"/>
        </w:rPr>
      </w:pPr>
      <w:r>
        <w:rPr>
          <w:sz w:val="24"/>
        </w:rPr>
        <w:t xml:space="preserve"> </w:t>
      </w:r>
      <w:r w:rsidR="00F71FD1">
        <w:rPr>
          <w:sz w:val="24"/>
        </w:rPr>
        <w:t>Секретарь</w:t>
      </w:r>
      <w:r w:rsidR="00407BC5" w:rsidRPr="00E24413">
        <w:rPr>
          <w:sz w:val="24"/>
        </w:rPr>
        <w:t xml:space="preserve"> </w:t>
      </w:r>
      <w:r w:rsidR="00F71FD1">
        <w:rPr>
          <w:sz w:val="24"/>
        </w:rPr>
        <w:t xml:space="preserve">                              </w:t>
      </w:r>
      <w:r w:rsidR="00407BC5" w:rsidRPr="00E24413">
        <w:rPr>
          <w:sz w:val="24"/>
        </w:rPr>
        <w:tab/>
      </w:r>
      <w:r w:rsidR="00F71FD1">
        <w:rPr>
          <w:sz w:val="24"/>
        </w:rPr>
        <w:t xml:space="preserve">                     Скрипко Е.В.</w:t>
      </w:r>
    </w:p>
    <w:p w:rsidR="00407BC5" w:rsidRDefault="00407BC5" w:rsidP="00407BC5">
      <w:pPr>
        <w:pStyle w:val="aa"/>
        <w:ind w:left="-540"/>
        <w:jc w:val="both"/>
        <w:rPr>
          <w:b/>
          <w:sz w:val="18"/>
        </w:rPr>
      </w:pPr>
    </w:p>
    <w:p w:rsidR="00407BC5" w:rsidRDefault="00407BC5" w:rsidP="00407BC5">
      <w:pPr>
        <w:pStyle w:val="aa"/>
        <w:ind w:left="-540"/>
        <w:jc w:val="both"/>
        <w:rPr>
          <w:b/>
          <w:sz w:val="18"/>
        </w:rPr>
      </w:pPr>
      <w:bookmarkStart w:id="0" w:name="_GoBack"/>
      <w:bookmarkEnd w:id="0"/>
    </w:p>
    <w:p w:rsidR="00407BC5" w:rsidRDefault="00407BC5" w:rsidP="00407BC5">
      <w:pPr>
        <w:pStyle w:val="aa"/>
        <w:ind w:left="-540"/>
        <w:jc w:val="both"/>
        <w:rPr>
          <w:b/>
          <w:sz w:val="18"/>
        </w:rPr>
      </w:pPr>
      <w:r>
        <w:rPr>
          <w:b/>
          <w:sz w:val="18"/>
        </w:rPr>
        <w:t>Выписка верна:</w:t>
      </w:r>
    </w:p>
    <w:p w:rsidR="00407BC5" w:rsidRDefault="00407BC5" w:rsidP="00407BC5">
      <w:pPr>
        <w:pStyle w:val="aa"/>
        <w:ind w:left="-540"/>
        <w:jc w:val="both"/>
        <w:rPr>
          <w:sz w:val="18"/>
        </w:rPr>
      </w:pPr>
      <w:r>
        <w:rPr>
          <w:sz w:val="18"/>
        </w:rPr>
        <w:t>секретарь</w:t>
      </w:r>
    </w:p>
    <w:p w:rsidR="00407BC5" w:rsidRDefault="00407BC5" w:rsidP="00407BC5">
      <w:pPr>
        <w:pStyle w:val="aa"/>
        <w:ind w:left="-540"/>
        <w:jc w:val="both"/>
        <w:rPr>
          <w:sz w:val="18"/>
        </w:rPr>
      </w:pPr>
      <w:r>
        <w:rPr>
          <w:sz w:val="18"/>
        </w:rPr>
        <w:t>____________ Медведева Е.Б.</w:t>
      </w:r>
    </w:p>
    <w:p w:rsidR="00407BC5" w:rsidRDefault="00407BC5" w:rsidP="00407BC5">
      <w:pPr>
        <w:pStyle w:val="aa"/>
        <w:ind w:left="-540"/>
        <w:jc w:val="both"/>
        <w:rPr>
          <w:sz w:val="18"/>
        </w:rPr>
      </w:pPr>
    </w:p>
    <w:p w:rsidR="00407BC5" w:rsidRDefault="00F71FD1" w:rsidP="00407BC5">
      <w:pPr>
        <w:pStyle w:val="aa"/>
        <w:ind w:left="-540"/>
        <w:jc w:val="both"/>
        <w:rPr>
          <w:sz w:val="18"/>
        </w:rPr>
      </w:pPr>
      <w:r>
        <w:rPr>
          <w:sz w:val="18"/>
        </w:rPr>
        <w:t>«13» октября 2017</w:t>
      </w:r>
      <w:r w:rsidR="00407BC5">
        <w:rPr>
          <w:sz w:val="18"/>
        </w:rPr>
        <w:t xml:space="preserve"> г.                                                                                  </w:t>
      </w:r>
    </w:p>
    <w:p w:rsidR="009F6734" w:rsidRPr="000071D5" w:rsidRDefault="00407BC5" w:rsidP="00407BC5">
      <w:pPr>
        <w:pStyle w:val="aa"/>
        <w:ind w:left="-540"/>
        <w:jc w:val="both"/>
        <w:rPr>
          <w:szCs w:val="28"/>
        </w:rPr>
      </w:pPr>
      <w:r w:rsidRPr="000071D5">
        <w:rPr>
          <w:sz w:val="24"/>
        </w:rPr>
        <w:t>М.П.</w:t>
      </w:r>
    </w:p>
    <w:sectPr w:rsidR="009F6734" w:rsidRPr="000071D5" w:rsidSect="008D0441">
      <w:footerReference w:type="default" r:id="rId8"/>
      <w:pgSz w:w="11906" w:h="16838"/>
      <w:pgMar w:top="568"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E30" w:rsidRDefault="00A80E30" w:rsidP="008D0441">
      <w:r>
        <w:separator/>
      </w:r>
    </w:p>
  </w:endnote>
  <w:endnote w:type="continuationSeparator" w:id="0">
    <w:p w:rsidR="00A80E30" w:rsidRDefault="00A80E30" w:rsidP="008D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363"/>
    </w:sdtPr>
    <w:sdtContent>
      <w:p w:rsidR="00A80E30" w:rsidRDefault="00A80E30">
        <w:pPr>
          <w:pStyle w:val="a5"/>
          <w:jc w:val="center"/>
        </w:pPr>
        <w:r>
          <w:fldChar w:fldCharType="begin"/>
        </w:r>
        <w:r>
          <w:instrText xml:space="preserve"> PAGE   \* MERGEFORMAT </w:instrText>
        </w:r>
        <w:r>
          <w:fldChar w:fldCharType="separate"/>
        </w:r>
        <w:r w:rsidR="002A7957">
          <w:rPr>
            <w:noProof/>
          </w:rPr>
          <w:t>32</w:t>
        </w:r>
        <w:r>
          <w:rPr>
            <w:noProof/>
          </w:rPr>
          <w:fldChar w:fldCharType="end"/>
        </w:r>
      </w:p>
    </w:sdtContent>
  </w:sdt>
  <w:p w:rsidR="00A80E30" w:rsidRDefault="00A80E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E30" w:rsidRDefault="00A80E30" w:rsidP="008D0441">
      <w:r>
        <w:separator/>
      </w:r>
    </w:p>
  </w:footnote>
  <w:footnote w:type="continuationSeparator" w:id="0">
    <w:p w:rsidR="00A80E30" w:rsidRDefault="00A80E30" w:rsidP="008D0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6868F3EE"/>
    <w:lvl w:ilvl="0">
      <w:numFmt w:val="bullet"/>
      <w:lvlText w:val="*"/>
      <w:lvlJc w:val="left"/>
    </w:lvl>
  </w:abstractNum>
  <w:abstractNum w:abstractNumId="1">
    <w:nsid w:val="30893CD9"/>
    <w:multiLevelType w:val="hybridMultilevel"/>
    <w:tmpl w:val="3D08C0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D0441"/>
    <w:rsid w:val="000071D5"/>
    <w:rsid w:val="000B0376"/>
    <w:rsid w:val="00224398"/>
    <w:rsid w:val="00285F10"/>
    <w:rsid w:val="002A7957"/>
    <w:rsid w:val="00364C44"/>
    <w:rsid w:val="003D3D1A"/>
    <w:rsid w:val="004003A4"/>
    <w:rsid w:val="00407BC5"/>
    <w:rsid w:val="00511426"/>
    <w:rsid w:val="00516004"/>
    <w:rsid w:val="005C4D2F"/>
    <w:rsid w:val="00631F50"/>
    <w:rsid w:val="006A6107"/>
    <w:rsid w:val="0070413A"/>
    <w:rsid w:val="008348DA"/>
    <w:rsid w:val="00875ACE"/>
    <w:rsid w:val="008B3DA9"/>
    <w:rsid w:val="008D0441"/>
    <w:rsid w:val="009F6734"/>
    <w:rsid w:val="00A80E30"/>
    <w:rsid w:val="00AB2FE8"/>
    <w:rsid w:val="00B527AF"/>
    <w:rsid w:val="00B56DEF"/>
    <w:rsid w:val="00BD4028"/>
    <w:rsid w:val="00BE1638"/>
    <w:rsid w:val="00BE4450"/>
    <w:rsid w:val="00BF4C1B"/>
    <w:rsid w:val="00D124D3"/>
    <w:rsid w:val="00D81270"/>
    <w:rsid w:val="00D930A1"/>
    <w:rsid w:val="00DC7826"/>
    <w:rsid w:val="00E266D6"/>
    <w:rsid w:val="00E36753"/>
    <w:rsid w:val="00E60213"/>
    <w:rsid w:val="00E63207"/>
    <w:rsid w:val="00E71B09"/>
    <w:rsid w:val="00F71FD1"/>
    <w:rsid w:val="00FF24A6"/>
    <w:rsid w:val="00FF4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F2275-672F-4E69-936F-78C940A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4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D0441"/>
    <w:pPr>
      <w:tabs>
        <w:tab w:val="center" w:pos="4677"/>
        <w:tab w:val="right" w:pos="9355"/>
      </w:tabs>
    </w:pPr>
  </w:style>
  <w:style w:type="character" w:customStyle="1" w:styleId="a4">
    <w:name w:val="Верхний колонтитул Знак"/>
    <w:basedOn w:val="a0"/>
    <w:link w:val="a3"/>
    <w:uiPriority w:val="99"/>
    <w:semiHidden/>
    <w:rsid w:val="008D044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0441"/>
    <w:pPr>
      <w:tabs>
        <w:tab w:val="center" w:pos="4677"/>
        <w:tab w:val="right" w:pos="9355"/>
      </w:tabs>
    </w:pPr>
  </w:style>
  <w:style w:type="character" w:customStyle="1" w:styleId="a6">
    <w:name w:val="Нижний колонтитул Знак"/>
    <w:basedOn w:val="a0"/>
    <w:link w:val="a5"/>
    <w:uiPriority w:val="99"/>
    <w:rsid w:val="008D044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B3DA9"/>
    <w:rPr>
      <w:rFonts w:ascii="Tahoma" w:hAnsi="Tahoma" w:cs="Tahoma"/>
      <w:sz w:val="16"/>
      <w:szCs w:val="16"/>
    </w:rPr>
  </w:style>
  <w:style w:type="character" w:customStyle="1" w:styleId="a8">
    <w:name w:val="Текст выноски Знак"/>
    <w:basedOn w:val="a0"/>
    <w:link w:val="a7"/>
    <w:uiPriority w:val="99"/>
    <w:semiHidden/>
    <w:rsid w:val="008B3DA9"/>
    <w:rPr>
      <w:rFonts w:ascii="Tahoma" w:eastAsia="Times New Roman" w:hAnsi="Tahoma" w:cs="Tahoma"/>
      <w:sz w:val="16"/>
      <w:szCs w:val="16"/>
      <w:lang w:eastAsia="ru-RU"/>
    </w:rPr>
  </w:style>
  <w:style w:type="table" w:styleId="a9">
    <w:name w:val="Table Grid"/>
    <w:basedOn w:val="a1"/>
    <w:uiPriority w:val="59"/>
    <w:rsid w:val="00DC78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Title"/>
    <w:basedOn w:val="a"/>
    <w:link w:val="ab"/>
    <w:qFormat/>
    <w:rsid w:val="00407BC5"/>
    <w:pPr>
      <w:jc w:val="center"/>
    </w:pPr>
    <w:rPr>
      <w:sz w:val="28"/>
    </w:rPr>
  </w:style>
  <w:style w:type="character" w:customStyle="1" w:styleId="ab">
    <w:name w:val="Название Знак"/>
    <w:basedOn w:val="a0"/>
    <w:link w:val="aa"/>
    <w:rsid w:val="00407BC5"/>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9593C-5EA0-4E1E-ADEF-2FC7817DA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33</Pages>
  <Words>10692</Words>
  <Characters>60951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SchoolPC</cp:lastModifiedBy>
  <cp:revision>10</cp:revision>
  <cp:lastPrinted>2017-10-05T13:18:00Z</cp:lastPrinted>
  <dcterms:created xsi:type="dcterms:W3CDTF">2017-09-22T18:30:00Z</dcterms:created>
  <dcterms:modified xsi:type="dcterms:W3CDTF">2017-10-05T13:20:00Z</dcterms:modified>
</cp:coreProperties>
</file>