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6E1" w:rsidRDefault="004B1AF7">
      <w:pPr>
        <w:pStyle w:val="2"/>
        <w:spacing w:before="78" w:line="240" w:lineRule="auto"/>
        <w:ind w:left="1657" w:right="1616" w:firstLine="0"/>
        <w:jc w:val="center"/>
      </w:pPr>
      <w:r>
        <w:t>муниципальное</w:t>
      </w:r>
      <w:r>
        <w:rPr>
          <w:spacing w:val="-6"/>
        </w:rPr>
        <w:t xml:space="preserve"> </w:t>
      </w:r>
      <w:r>
        <w:t>автономное</w:t>
      </w:r>
      <w:r>
        <w:rPr>
          <w:spacing w:val="-7"/>
        </w:rPr>
        <w:t xml:space="preserve"> </w:t>
      </w:r>
      <w:r>
        <w:t>общеобразовательное</w:t>
      </w:r>
      <w:r>
        <w:rPr>
          <w:spacing w:val="-6"/>
        </w:rPr>
        <w:t xml:space="preserve"> </w:t>
      </w:r>
      <w:r>
        <w:t>учреждение</w:t>
      </w:r>
      <w:r>
        <w:rPr>
          <w:spacing w:val="-57"/>
        </w:rPr>
        <w:t xml:space="preserve"> </w:t>
      </w:r>
      <w:r>
        <w:t>муниципального</w:t>
      </w:r>
      <w:r>
        <w:rPr>
          <w:spacing w:val="-1"/>
        </w:rPr>
        <w:t xml:space="preserve"> </w:t>
      </w:r>
      <w:r>
        <w:t>образования город</w:t>
      </w:r>
      <w:r>
        <w:rPr>
          <w:spacing w:val="-1"/>
        </w:rPr>
        <w:t xml:space="preserve"> </w:t>
      </w:r>
      <w:r>
        <w:t>Краснодар</w:t>
      </w:r>
    </w:p>
    <w:p w:rsidR="009E16E1" w:rsidRDefault="004B1AF7">
      <w:pPr>
        <w:spacing w:before="2" w:after="19"/>
        <w:ind w:left="1606" w:right="1616"/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средняя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общеобразовательная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школа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17</w:t>
      </w:r>
    </w:p>
    <w:p w:rsidR="004B1AF7" w:rsidRDefault="004B1AF7">
      <w:pPr>
        <w:spacing w:before="2" w:after="19"/>
        <w:ind w:left="1606" w:right="1616"/>
        <w:jc w:val="center"/>
        <w:rPr>
          <w:b/>
          <w:sz w:val="24"/>
        </w:rPr>
      </w:pPr>
      <w:r>
        <w:rPr>
          <w:b/>
          <w:sz w:val="24"/>
        </w:rPr>
        <w:t xml:space="preserve">имени Героя Советского Союза </w:t>
      </w:r>
    </w:p>
    <w:p w:rsidR="004B1AF7" w:rsidRDefault="004B1AF7">
      <w:pPr>
        <w:spacing w:before="2" w:after="19"/>
        <w:ind w:left="1606" w:right="1616"/>
        <w:jc w:val="center"/>
        <w:rPr>
          <w:b/>
          <w:sz w:val="24"/>
        </w:rPr>
      </w:pPr>
      <w:r>
        <w:rPr>
          <w:b/>
          <w:sz w:val="24"/>
        </w:rPr>
        <w:t xml:space="preserve">Николая </w:t>
      </w:r>
      <w:proofErr w:type="spellStart"/>
      <w:r>
        <w:rPr>
          <w:b/>
          <w:sz w:val="24"/>
        </w:rPr>
        <w:t>Францевича</w:t>
      </w:r>
      <w:proofErr w:type="spellEnd"/>
      <w:r>
        <w:rPr>
          <w:b/>
          <w:sz w:val="24"/>
        </w:rPr>
        <w:t xml:space="preserve"> Гастелло</w:t>
      </w:r>
    </w:p>
    <w:p w:rsidR="009E16E1" w:rsidRDefault="004B1AF7">
      <w:pPr>
        <w:pStyle w:val="a3"/>
        <w:spacing w:line="20" w:lineRule="exact"/>
        <w:ind w:left="111" w:firstLine="0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6259195" cy="9525"/>
                <wp:effectExtent l="635" t="0" r="0" b="444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9195" cy="9525"/>
                          <a:chOff x="0" y="0"/>
                          <a:chExt cx="9857" cy="15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857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FB414D" id="Group 2" o:spid="_x0000_s1026" style="width:492.85pt;height:.75pt;mso-position-horizontal-relative:char;mso-position-vertical-relative:line" coordsize="985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">
                <v:rect id="Rectangle 3" o:spid="_x0000_s1027" style="position:absolute;width:9857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51092A" w:rsidRDefault="004B1AF7" w:rsidP="0051092A">
      <w:pPr>
        <w:ind w:right="1616"/>
        <w:jc w:val="center"/>
        <w:rPr>
          <w:i/>
          <w:sz w:val="24"/>
        </w:rPr>
      </w:pPr>
      <w:r>
        <w:rPr>
          <w:i/>
          <w:sz w:val="24"/>
        </w:rPr>
        <w:t xml:space="preserve">350090, г. Краснодар, ул. Гастелло, д. 26, тел. </w:t>
      </w:r>
      <w:r w:rsidR="0051092A">
        <w:rPr>
          <w:i/>
          <w:sz w:val="24"/>
        </w:rPr>
        <w:t>224-12-05</w:t>
      </w:r>
    </w:p>
    <w:p w:rsidR="009E16E1" w:rsidRDefault="0051092A" w:rsidP="0051092A">
      <w:pPr>
        <w:ind w:right="1616"/>
        <w:jc w:val="center"/>
        <w:rPr>
          <w:i/>
          <w:sz w:val="24"/>
        </w:rPr>
      </w:pPr>
      <w:hyperlink r:id="rId5" w:history="1">
        <w:r w:rsidR="004B1AF7" w:rsidRPr="00530BFB">
          <w:rPr>
            <w:rStyle w:val="a6"/>
            <w:i/>
            <w:sz w:val="24"/>
          </w:rPr>
          <w:t>school17@kubannet.ru</w:t>
        </w:r>
      </w:hyperlink>
    </w:p>
    <w:p w:rsidR="009E16E1" w:rsidRDefault="009E16E1" w:rsidP="0051092A">
      <w:pPr>
        <w:pStyle w:val="a3"/>
        <w:spacing w:before="10"/>
        <w:ind w:left="0" w:firstLine="0"/>
        <w:jc w:val="center"/>
        <w:rPr>
          <w:i/>
          <w:sz w:val="22"/>
        </w:rPr>
      </w:pPr>
    </w:p>
    <w:p w:rsidR="009E16E1" w:rsidRDefault="004B1AF7">
      <w:pPr>
        <w:pStyle w:val="1"/>
        <w:spacing w:before="1" w:line="322" w:lineRule="exact"/>
      </w:pPr>
      <w:r>
        <w:t>Утверждаю</w:t>
      </w:r>
    </w:p>
    <w:p w:rsidR="009E16E1" w:rsidRDefault="004B1AF7">
      <w:pPr>
        <w:ind w:left="5709"/>
        <w:rPr>
          <w:sz w:val="28"/>
        </w:rPr>
      </w:pPr>
      <w:r>
        <w:rPr>
          <w:sz w:val="28"/>
        </w:rPr>
        <w:t>Директор</w:t>
      </w:r>
      <w:r>
        <w:rPr>
          <w:spacing w:val="-5"/>
          <w:sz w:val="28"/>
        </w:rPr>
        <w:t xml:space="preserve"> </w:t>
      </w:r>
      <w:r>
        <w:rPr>
          <w:sz w:val="28"/>
        </w:rPr>
        <w:t>МАОУ</w:t>
      </w:r>
      <w:r>
        <w:rPr>
          <w:spacing w:val="-1"/>
          <w:sz w:val="28"/>
        </w:rPr>
        <w:t xml:space="preserve"> </w:t>
      </w:r>
      <w:r>
        <w:rPr>
          <w:sz w:val="28"/>
        </w:rPr>
        <w:t>СОШ</w:t>
      </w:r>
      <w:r>
        <w:rPr>
          <w:spacing w:val="-1"/>
          <w:sz w:val="28"/>
        </w:rPr>
        <w:t xml:space="preserve"> </w:t>
      </w:r>
      <w:r>
        <w:rPr>
          <w:sz w:val="28"/>
        </w:rPr>
        <w:t>№17</w:t>
      </w:r>
    </w:p>
    <w:p w:rsidR="009E16E1" w:rsidRDefault="009E16E1">
      <w:pPr>
        <w:pStyle w:val="a3"/>
        <w:spacing w:before="1"/>
        <w:ind w:left="0" w:firstLine="0"/>
        <w:jc w:val="left"/>
        <w:rPr>
          <w:sz w:val="28"/>
        </w:rPr>
      </w:pPr>
    </w:p>
    <w:p w:rsidR="009E16E1" w:rsidRDefault="004B1AF7" w:rsidP="004B1AF7">
      <w:pPr>
        <w:pStyle w:val="1"/>
        <w:tabs>
          <w:tab w:val="left" w:pos="7528"/>
        </w:tabs>
        <w:ind w:right="1019"/>
      </w:pPr>
      <w:r w:rsidRPr="004B1AF7">
        <w:rPr>
          <w:u w:val="single"/>
        </w:rPr>
        <w:t>__________</w:t>
      </w:r>
      <w:r w:rsidRPr="004B1AF7">
        <w:t>В</w:t>
      </w:r>
      <w:r>
        <w:t>.Я. Андросов</w:t>
      </w:r>
      <w:r>
        <w:rPr>
          <w:spacing w:val="-67"/>
        </w:rPr>
        <w:t xml:space="preserve"> </w:t>
      </w:r>
      <w:r>
        <w:t>01.09.2020</w:t>
      </w:r>
    </w:p>
    <w:p w:rsidR="009E16E1" w:rsidRDefault="009E16E1">
      <w:pPr>
        <w:sectPr w:rsidR="009E16E1">
          <w:type w:val="continuous"/>
          <w:pgSz w:w="11910" w:h="16840"/>
          <w:pgMar w:top="440" w:right="700" w:bottom="280" w:left="1120" w:header="720" w:footer="720" w:gutter="0"/>
          <w:cols w:space="720"/>
        </w:sectPr>
      </w:pPr>
    </w:p>
    <w:p w:rsidR="009E16E1" w:rsidRDefault="004B1AF7">
      <w:pPr>
        <w:pStyle w:val="a3"/>
        <w:spacing w:before="2"/>
        <w:ind w:left="0" w:firstLine="0"/>
        <w:jc w:val="left"/>
        <w:rPr>
          <w:rFonts w:ascii="Trebuchet MS"/>
          <w:sz w:val="16"/>
        </w:rPr>
      </w:pPr>
      <w:r>
        <w:lastRenderedPageBreak/>
        <w:br w:type="column"/>
      </w:r>
    </w:p>
    <w:p w:rsidR="009E16E1" w:rsidRDefault="009E16E1">
      <w:pPr>
        <w:spacing w:line="261" w:lineRule="auto"/>
        <w:rPr>
          <w:rFonts w:ascii="Trebuchet MS" w:hAnsi="Trebuchet MS"/>
          <w:sz w:val="11"/>
        </w:rPr>
        <w:sectPr w:rsidR="009E16E1">
          <w:type w:val="continuous"/>
          <w:pgSz w:w="11910" w:h="16840"/>
          <w:pgMar w:top="440" w:right="700" w:bottom="280" w:left="1120" w:header="720" w:footer="720" w:gutter="0"/>
          <w:cols w:num="2" w:space="720" w:equalWidth="0">
            <w:col w:w="7385" w:space="40"/>
            <w:col w:w="2665"/>
          </w:cols>
        </w:sectPr>
      </w:pPr>
    </w:p>
    <w:p w:rsidR="009E16E1" w:rsidRDefault="009E16E1">
      <w:pPr>
        <w:pStyle w:val="a3"/>
        <w:spacing w:before="10"/>
        <w:ind w:left="0" w:firstLine="0"/>
        <w:jc w:val="left"/>
        <w:rPr>
          <w:rFonts w:ascii="Trebuchet MS"/>
          <w:sz w:val="28"/>
        </w:rPr>
      </w:pPr>
    </w:p>
    <w:p w:rsidR="009E16E1" w:rsidRDefault="004B1AF7">
      <w:pPr>
        <w:pStyle w:val="a4"/>
        <w:spacing w:before="89"/>
        <w:ind w:right="1577"/>
      </w:pPr>
      <w:r>
        <w:t>ПОЛОЖЕНИЕ</w:t>
      </w:r>
    </w:p>
    <w:p w:rsidR="009E16E1" w:rsidRDefault="004B1AF7">
      <w:pPr>
        <w:pStyle w:val="a4"/>
      </w:pPr>
      <w:r>
        <w:t>о</w:t>
      </w:r>
      <w:r>
        <w:rPr>
          <w:spacing w:val="30"/>
        </w:rPr>
        <w:t xml:space="preserve"> </w:t>
      </w:r>
      <w:r>
        <w:t>педагогическом</w:t>
      </w:r>
      <w:r>
        <w:rPr>
          <w:spacing w:val="32"/>
        </w:rPr>
        <w:t xml:space="preserve"> </w:t>
      </w:r>
      <w:r>
        <w:t>совете</w:t>
      </w:r>
      <w:r>
        <w:rPr>
          <w:spacing w:val="15"/>
        </w:rPr>
        <w:t xml:space="preserve"> </w:t>
      </w:r>
      <w:r>
        <w:t>МАОУ</w:t>
      </w:r>
      <w:r>
        <w:rPr>
          <w:spacing w:val="14"/>
        </w:rPr>
        <w:t xml:space="preserve"> </w:t>
      </w:r>
      <w:r>
        <w:t>СОШ №</w:t>
      </w:r>
      <w:r>
        <w:rPr>
          <w:spacing w:val="14"/>
        </w:rPr>
        <w:t xml:space="preserve"> </w:t>
      </w:r>
      <w:r>
        <w:t>17</w:t>
      </w:r>
    </w:p>
    <w:p w:rsidR="009E16E1" w:rsidRDefault="009E16E1">
      <w:pPr>
        <w:pStyle w:val="a3"/>
        <w:spacing w:before="4"/>
        <w:ind w:left="0" w:firstLine="0"/>
        <w:jc w:val="left"/>
        <w:rPr>
          <w:b/>
        </w:rPr>
      </w:pPr>
    </w:p>
    <w:p w:rsidR="009E16E1" w:rsidRDefault="004B1AF7">
      <w:pPr>
        <w:pStyle w:val="2"/>
        <w:numPr>
          <w:ilvl w:val="0"/>
          <w:numId w:val="4"/>
        </w:numPr>
        <w:tabs>
          <w:tab w:val="left" w:pos="4152"/>
        </w:tabs>
        <w:ind w:hanging="241"/>
        <w:jc w:val="both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9E16E1" w:rsidRDefault="004B1AF7">
      <w:pPr>
        <w:pStyle w:val="a5"/>
        <w:numPr>
          <w:ilvl w:val="1"/>
          <w:numId w:val="3"/>
        </w:numPr>
        <w:tabs>
          <w:tab w:val="left" w:pos="962"/>
        </w:tabs>
        <w:ind w:right="145" w:firstLine="360"/>
        <w:jc w:val="both"/>
        <w:rPr>
          <w:sz w:val="24"/>
        </w:rPr>
      </w:pPr>
      <w:r>
        <w:rPr>
          <w:sz w:val="24"/>
        </w:rPr>
        <w:t>Педагогический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МАОУ</w:t>
      </w:r>
      <w:r>
        <w:rPr>
          <w:spacing w:val="1"/>
          <w:sz w:val="24"/>
        </w:rPr>
        <w:t xml:space="preserve"> </w:t>
      </w:r>
      <w:r>
        <w:rPr>
          <w:sz w:val="24"/>
        </w:rPr>
        <w:t>СОШ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17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действующая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форма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созданная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обмена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передовым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опытом.</w:t>
      </w:r>
    </w:p>
    <w:p w:rsidR="009E16E1" w:rsidRDefault="004B1AF7">
      <w:pPr>
        <w:pStyle w:val="a5"/>
        <w:numPr>
          <w:ilvl w:val="1"/>
          <w:numId w:val="3"/>
        </w:numPr>
        <w:tabs>
          <w:tab w:val="left" w:pos="1556"/>
          <w:tab w:val="left" w:pos="1557"/>
        </w:tabs>
        <w:ind w:right="143" w:firstLine="36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входят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педагог-психолог,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педагог-организатор,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педагог-организатор</w:t>
      </w:r>
      <w:r>
        <w:rPr>
          <w:spacing w:val="1"/>
          <w:sz w:val="24"/>
        </w:rPr>
        <w:t xml:space="preserve"> </w:t>
      </w:r>
      <w:r>
        <w:rPr>
          <w:sz w:val="24"/>
        </w:rPr>
        <w:t>ОБЖ,</w:t>
      </w:r>
      <w:r>
        <w:rPr>
          <w:spacing w:val="1"/>
          <w:sz w:val="24"/>
        </w:rPr>
        <w:t xml:space="preserve"> </w:t>
      </w:r>
      <w:r>
        <w:rPr>
          <w:sz w:val="24"/>
        </w:rPr>
        <w:t>зав.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библиотекой,</w:t>
      </w:r>
      <w:r>
        <w:rPr>
          <w:spacing w:val="-57"/>
          <w:sz w:val="24"/>
        </w:rPr>
        <w:t xml:space="preserve"> </w:t>
      </w:r>
      <w:r>
        <w:rPr>
          <w:sz w:val="24"/>
        </w:rPr>
        <w:t>администрация</w:t>
      </w:r>
      <w:r>
        <w:rPr>
          <w:spacing w:val="-1"/>
          <w:sz w:val="24"/>
        </w:rPr>
        <w:t xml:space="preserve"> </w:t>
      </w:r>
      <w:r>
        <w:rPr>
          <w:sz w:val="24"/>
        </w:rPr>
        <w:t>МАОУ</w:t>
      </w:r>
      <w:r>
        <w:rPr>
          <w:spacing w:val="-1"/>
          <w:sz w:val="24"/>
        </w:rPr>
        <w:t xml:space="preserve"> </w:t>
      </w:r>
      <w:r>
        <w:rPr>
          <w:sz w:val="24"/>
        </w:rPr>
        <w:t>СОШ</w:t>
      </w:r>
      <w:r>
        <w:rPr>
          <w:spacing w:val="-1"/>
          <w:sz w:val="24"/>
        </w:rPr>
        <w:t xml:space="preserve"> </w:t>
      </w:r>
      <w:r>
        <w:rPr>
          <w:sz w:val="24"/>
        </w:rPr>
        <w:t>№17.</w:t>
      </w:r>
    </w:p>
    <w:p w:rsidR="009E16E1" w:rsidRDefault="004B1AF7">
      <w:pPr>
        <w:pStyle w:val="a5"/>
        <w:numPr>
          <w:ilvl w:val="1"/>
          <w:numId w:val="3"/>
        </w:numPr>
        <w:tabs>
          <w:tab w:val="left" w:pos="928"/>
        </w:tabs>
        <w:ind w:left="927" w:hanging="428"/>
        <w:jc w:val="both"/>
        <w:rPr>
          <w:sz w:val="24"/>
        </w:rPr>
      </w:pPr>
      <w:r>
        <w:rPr>
          <w:sz w:val="24"/>
        </w:rPr>
        <w:t>Председателем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4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директор</w:t>
      </w:r>
      <w:r>
        <w:rPr>
          <w:spacing w:val="1"/>
          <w:sz w:val="24"/>
        </w:rPr>
        <w:t xml:space="preserve"> </w:t>
      </w:r>
      <w:r>
        <w:rPr>
          <w:sz w:val="24"/>
        </w:rPr>
        <w:t>МАОУ</w:t>
      </w:r>
      <w:r>
        <w:rPr>
          <w:spacing w:val="-4"/>
          <w:sz w:val="24"/>
        </w:rPr>
        <w:t xml:space="preserve"> </w:t>
      </w:r>
      <w:r>
        <w:rPr>
          <w:sz w:val="24"/>
        </w:rPr>
        <w:t>СОШ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17.</w:t>
      </w:r>
    </w:p>
    <w:p w:rsidR="009E16E1" w:rsidRDefault="004B1AF7">
      <w:pPr>
        <w:pStyle w:val="a5"/>
        <w:numPr>
          <w:ilvl w:val="1"/>
          <w:numId w:val="3"/>
        </w:numPr>
        <w:tabs>
          <w:tab w:val="left" w:pos="928"/>
        </w:tabs>
        <w:ind w:right="146" w:firstLine="360"/>
        <w:jc w:val="both"/>
        <w:rPr>
          <w:sz w:val="24"/>
        </w:rPr>
      </w:pPr>
      <w:r>
        <w:rPr>
          <w:sz w:val="24"/>
        </w:rPr>
        <w:t>Педагогический 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свою деятельность на основании Конвенции 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39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36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36"/>
          <w:sz w:val="24"/>
        </w:rPr>
        <w:t xml:space="preserve"> </w:t>
      </w:r>
      <w:r>
        <w:rPr>
          <w:sz w:val="24"/>
        </w:rPr>
        <w:t>Объединенных</w:t>
      </w:r>
      <w:r>
        <w:rPr>
          <w:spacing w:val="41"/>
          <w:sz w:val="24"/>
        </w:rPr>
        <w:t xml:space="preserve"> </w:t>
      </w:r>
      <w:r>
        <w:rPr>
          <w:sz w:val="24"/>
        </w:rPr>
        <w:t>Наций,</w:t>
      </w:r>
      <w:r>
        <w:rPr>
          <w:spacing w:val="34"/>
          <w:sz w:val="24"/>
        </w:rPr>
        <w:t xml:space="preserve"> </w:t>
      </w:r>
      <w:r>
        <w:rPr>
          <w:sz w:val="24"/>
        </w:rPr>
        <w:t>Конституции</w:t>
      </w:r>
      <w:r>
        <w:rPr>
          <w:spacing w:val="36"/>
          <w:sz w:val="24"/>
        </w:rPr>
        <w:t xml:space="preserve"> </w:t>
      </w:r>
      <w:r>
        <w:rPr>
          <w:sz w:val="24"/>
        </w:rPr>
        <w:t>РФ,</w:t>
      </w:r>
      <w:r>
        <w:rPr>
          <w:spacing w:val="34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35"/>
          <w:sz w:val="24"/>
        </w:rPr>
        <w:t xml:space="preserve"> </w:t>
      </w:r>
      <w:r>
        <w:rPr>
          <w:sz w:val="24"/>
        </w:rPr>
        <w:t>закона</w:t>
      </w:r>
    </w:p>
    <w:p w:rsidR="009E16E1" w:rsidRDefault="004B1AF7">
      <w:pPr>
        <w:pStyle w:val="a3"/>
        <w:ind w:right="143" w:firstLine="0"/>
      </w:pPr>
      <w:r>
        <w:t>«Об основных гарантиях прав ребенка в Российской Федерации», Закона РФ №273-ФЗ 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образовании,</w:t>
      </w:r>
      <w:r>
        <w:rPr>
          <w:spacing w:val="1"/>
        </w:rPr>
        <w:t xml:space="preserve"> </w:t>
      </w:r>
      <w:r>
        <w:t>Устава</w:t>
      </w:r>
      <w:r>
        <w:rPr>
          <w:spacing w:val="-2"/>
        </w:rPr>
        <w:t xml:space="preserve"> </w:t>
      </w:r>
      <w:r>
        <w:t>МАОУ</w:t>
      </w:r>
      <w:r>
        <w:rPr>
          <w:spacing w:val="-1"/>
        </w:rPr>
        <w:t xml:space="preserve"> </w:t>
      </w:r>
      <w:r>
        <w:t>СОШ</w:t>
      </w:r>
      <w:r>
        <w:rPr>
          <w:spacing w:val="-1"/>
        </w:rPr>
        <w:t xml:space="preserve"> </w:t>
      </w:r>
      <w:r>
        <w:t>№ 17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Положения.</w:t>
      </w:r>
    </w:p>
    <w:p w:rsidR="009E16E1" w:rsidRDefault="004B1AF7">
      <w:pPr>
        <w:pStyle w:val="a5"/>
        <w:numPr>
          <w:ilvl w:val="1"/>
          <w:numId w:val="3"/>
        </w:numPr>
        <w:tabs>
          <w:tab w:val="left" w:pos="928"/>
        </w:tabs>
        <w:ind w:right="145" w:firstLine="360"/>
        <w:jc w:val="both"/>
        <w:rPr>
          <w:sz w:val="24"/>
        </w:rPr>
      </w:pP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открытым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педагогического совета.</w:t>
      </w:r>
    </w:p>
    <w:p w:rsidR="009E16E1" w:rsidRDefault="009E16E1">
      <w:pPr>
        <w:pStyle w:val="a3"/>
        <w:spacing w:before="3"/>
        <w:ind w:left="0" w:firstLine="0"/>
        <w:jc w:val="left"/>
      </w:pPr>
    </w:p>
    <w:p w:rsidR="009E16E1" w:rsidRDefault="004B1AF7">
      <w:pPr>
        <w:pStyle w:val="2"/>
        <w:numPr>
          <w:ilvl w:val="0"/>
          <w:numId w:val="4"/>
        </w:numPr>
        <w:tabs>
          <w:tab w:val="left" w:pos="3007"/>
        </w:tabs>
        <w:ind w:left="3006" w:hanging="241"/>
        <w:jc w:val="both"/>
      </w:pPr>
      <w:r>
        <w:t>Задачи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функции</w:t>
      </w:r>
      <w:r>
        <w:rPr>
          <w:spacing w:val="-4"/>
        </w:rPr>
        <w:t xml:space="preserve"> </w:t>
      </w:r>
      <w:r>
        <w:t>Педагогического совета</w:t>
      </w:r>
    </w:p>
    <w:p w:rsidR="009E16E1" w:rsidRDefault="004B1AF7">
      <w:pPr>
        <w:pStyle w:val="a5"/>
        <w:numPr>
          <w:ilvl w:val="1"/>
          <w:numId w:val="2"/>
        </w:numPr>
        <w:tabs>
          <w:tab w:val="left" w:pos="938"/>
        </w:tabs>
        <w:ind w:right="142" w:firstLine="360"/>
        <w:jc w:val="both"/>
        <w:rPr>
          <w:sz w:val="24"/>
        </w:rPr>
      </w:pPr>
      <w:r>
        <w:rPr>
          <w:sz w:val="24"/>
        </w:rPr>
        <w:t>Педагогический совет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реализует государственную политику в 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образования: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процесса;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развития;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обобщает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передовой педагогический опыт и возможные формы его массового внедрения в практику;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годового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дает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-2"/>
          <w:sz w:val="24"/>
        </w:rPr>
        <w:t xml:space="preserve"> </w:t>
      </w:r>
      <w:r>
        <w:rPr>
          <w:sz w:val="24"/>
        </w:rPr>
        <w:t>за учебный</w:t>
      </w:r>
      <w:r>
        <w:rPr>
          <w:spacing w:val="-1"/>
          <w:sz w:val="24"/>
        </w:rPr>
        <w:t xml:space="preserve"> </w:t>
      </w:r>
      <w:r>
        <w:rPr>
          <w:sz w:val="24"/>
        </w:rPr>
        <w:t>год.</w:t>
      </w:r>
    </w:p>
    <w:p w:rsidR="009E16E1" w:rsidRDefault="004B1AF7">
      <w:pPr>
        <w:pStyle w:val="a5"/>
        <w:numPr>
          <w:ilvl w:val="1"/>
          <w:numId w:val="2"/>
        </w:numPr>
        <w:tabs>
          <w:tab w:val="left" w:pos="921"/>
        </w:tabs>
        <w:ind w:left="500" w:right="151" w:firstLine="0"/>
        <w:rPr>
          <w:sz w:val="24"/>
        </w:rPr>
      </w:pPr>
      <w:r>
        <w:rPr>
          <w:sz w:val="24"/>
        </w:rPr>
        <w:t>К компетенции педагогического совета общеобразовательной организации относятся: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 стратегии образовательной деятельности общеобразовательной организации;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обсуждение</w:t>
      </w:r>
      <w:r>
        <w:rPr>
          <w:spacing w:val="4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4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41"/>
          <w:sz w:val="24"/>
        </w:rPr>
        <w:t xml:space="preserve"> </w:t>
      </w:r>
      <w:r>
        <w:rPr>
          <w:sz w:val="24"/>
        </w:rPr>
        <w:t>выбор</w:t>
      </w:r>
      <w:r>
        <w:rPr>
          <w:spacing w:val="41"/>
          <w:sz w:val="24"/>
        </w:rPr>
        <w:t xml:space="preserve"> </w:t>
      </w:r>
      <w:r>
        <w:rPr>
          <w:sz w:val="24"/>
        </w:rPr>
        <w:t>форм,</w:t>
      </w:r>
      <w:r>
        <w:rPr>
          <w:spacing w:val="41"/>
          <w:sz w:val="24"/>
        </w:rPr>
        <w:t xml:space="preserve"> </w:t>
      </w:r>
      <w:r>
        <w:rPr>
          <w:sz w:val="24"/>
        </w:rPr>
        <w:t>методов,</w:t>
      </w:r>
      <w:r>
        <w:rPr>
          <w:spacing w:val="41"/>
          <w:sz w:val="24"/>
        </w:rPr>
        <w:t xml:space="preserve"> </w:t>
      </w:r>
      <w:r>
        <w:rPr>
          <w:sz w:val="24"/>
        </w:rPr>
        <w:t>методик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технологий,</w:t>
      </w:r>
    </w:p>
    <w:p w:rsidR="009E16E1" w:rsidRDefault="004B1AF7">
      <w:pPr>
        <w:pStyle w:val="a3"/>
        <w:ind w:firstLine="0"/>
        <w:jc w:val="left"/>
      </w:pPr>
      <w:r>
        <w:t>реализуемых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образовательном</w:t>
      </w:r>
      <w:r>
        <w:rPr>
          <w:spacing w:val="-4"/>
        </w:rPr>
        <w:t xml:space="preserve"> </w:t>
      </w:r>
      <w:r>
        <w:t>процессе;</w:t>
      </w:r>
    </w:p>
    <w:p w:rsidR="009E16E1" w:rsidRDefault="004B1AF7">
      <w:pPr>
        <w:pStyle w:val="a3"/>
        <w:tabs>
          <w:tab w:val="left" w:pos="2323"/>
          <w:tab w:val="left" w:pos="5081"/>
          <w:tab w:val="left" w:pos="6736"/>
          <w:tab w:val="left" w:pos="7367"/>
          <w:tab w:val="left" w:pos="9025"/>
        </w:tabs>
        <w:ind w:right="148"/>
        <w:jc w:val="left"/>
      </w:pPr>
      <w:r>
        <w:t>утверждение</w:t>
      </w:r>
      <w:r>
        <w:tab/>
        <w:t>общеобразовательной</w:t>
      </w:r>
      <w:r>
        <w:tab/>
        <w:t>программы</w:t>
      </w:r>
      <w:r>
        <w:tab/>
        <w:t>и</w:t>
      </w:r>
      <w:r>
        <w:tab/>
        <w:t>программы</w:t>
      </w:r>
      <w:r>
        <w:tab/>
        <w:t>развития</w:t>
      </w:r>
      <w:r>
        <w:rPr>
          <w:spacing w:val="-57"/>
        </w:rPr>
        <w:t xml:space="preserve"> </w:t>
      </w:r>
      <w:r>
        <w:t>общеобразовательной</w:t>
      </w:r>
      <w:r>
        <w:rPr>
          <w:spacing w:val="-1"/>
        </w:rPr>
        <w:t xml:space="preserve"> </w:t>
      </w:r>
      <w:r>
        <w:t>организации;</w:t>
      </w:r>
    </w:p>
    <w:p w:rsidR="009E16E1" w:rsidRDefault="004B1AF7">
      <w:pPr>
        <w:pStyle w:val="a3"/>
        <w:tabs>
          <w:tab w:val="left" w:pos="2023"/>
          <w:tab w:val="left" w:pos="3377"/>
          <w:tab w:val="left" w:pos="5508"/>
          <w:tab w:val="left" w:pos="7342"/>
          <w:tab w:val="left" w:pos="7671"/>
        </w:tabs>
        <w:ind w:left="500" w:right="155" w:firstLine="0"/>
        <w:jc w:val="left"/>
      </w:pPr>
      <w:r>
        <w:t>рассмотрение и согласование планов учебно-воспитательной и методической работы;</w:t>
      </w:r>
      <w:r>
        <w:rPr>
          <w:spacing w:val="1"/>
        </w:rPr>
        <w:t xml:space="preserve"> </w:t>
      </w:r>
      <w:r>
        <w:t>утверждение</w:t>
      </w:r>
      <w:r>
        <w:tab/>
        <w:t xml:space="preserve">порядка  </w:t>
      </w:r>
      <w:r>
        <w:rPr>
          <w:spacing w:val="18"/>
        </w:rPr>
        <w:t xml:space="preserve"> </w:t>
      </w:r>
      <w:r>
        <w:t>и</w:t>
      </w:r>
      <w:r>
        <w:tab/>
        <w:t xml:space="preserve">форм  </w:t>
      </w:r>
      <w:r>
        <w:rPr>
          <w:spacing w:val="15"/>
        </w:rPr>
        <w:t xml:space="preserve"> </w:t>
      </w:r>
      <w:r>
        <w:t>проведения</w:t>
      </w:r>
      <w:r>
        <w:tab/>
        <w:t>промежуточной</w:t>
      </w:r>
      <w:r>
        <w:tab/>
        <w:t>и</w:t>
      </w:r>
      <w:r>
        <w:tab/>
        <w:t>итоговой</w:t>
      </w:r>
      <w:r>
        <w:rPr>
          <w:spacing w:val="3"/>
        </w:rPr>
        <w:t xml:space="preserve"> </w:t>
      </w:r>
      <w:r>
        <w:t>аттестации</w:t>
      </w:r>
    </w:p>
    <w:p w:rsidR="009E16E1" w:rsidRDefault="004B1AF7">
      <w:pPr>
        <w:pStyle w:val="a3"/>
        <w:ind w:firstLine="0"/>
        <w:jc w:val="left"/>
      </w:pPr>
      <w:r>
        <w:t>обучающихся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год;</w:t>
      </w:r>
    </w:p>
    <w:p w:rsidR="009E16E1" w:rsidRDefault="004B1AF7">
      <w:pPr>
        <w:pStyle w:val="a3"/>
        <w:ind w:right="140"/>
        <w:jc w:val="left"/>
      </w:pPr>
      <w:r>
        <w:t>рассмотрение вопросов повышения квалификации педагогических работников, развития их</w:t>
      </w:r>
      <w:r>
        <w:rPr>
          <w:spacing w:val="-57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инициативы,</w:t>
      </w:r>
      <w:r>
        <w:rPr>
          <w:spacing w:val="-1"/>
        </w:rPr>
        <w:t xml:space="preserve"> </w:t>
      </w:r>
      <w:r>
        <w:t>распространения</w:t>
      </w:r>
      <w:r>
        <w:rPr>
          <w:spacing w:val="-1"/>
        </w:rPr>
        <w:t xml:space="preserve"> </w:t>
      </w:r>
      <w:r>
        <w:t>передового</w:t>
      </w:r>
      <w:r>
        <w:rPr>
          <w:spacing w:val="-1"/>
        </w:rPr>
        <w:t xml:space="preserve"> </w:t>
      </w:r>
      <w:r>
        <w:t>педагогического опыта;</w:t>
      </w:r>
    </w:p>
    <w:p w:rsidR="009E16E1" w:rsidRDefault="004B1AF7">
      <w:pPr>
        <w:pStyle w:val="a3"/>
        <w:ind w:left="500" w:firstLine="0"/>
        <w:jc w:val="left"/>
      </w:pPr>
      <w:r>
        <w:t>организация</w:t>
      </w:r>
      <w:r>
        <w:rPr>
          <w:spacing w:val="-5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инновационной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экспериментальной</w:t>
      </w:r>
      <w:r>
        <w:rPr>
          <w:spacing w:val="-5"/>
        </w:rPr>
        <w:t xml:space="preserve"> </w:t>
      </w:r>
      <w:r>
        <w:t>работы;</w:t>
      </w:r>
    </w:p>
    <w:p w:rsidR="009E16E1" w:rsidRDefault="009E16E1">
      <w:pPr>
        <w:sectPr w:rsidR="009E16E1">
          <w:type w:val="continuous"/>
          <w:pgSz w:w="11910" w:h="16840"/>
          <w:pgMar w:top="440" w:right="700" w:bottom="280" w:left="1120" w:header="720" w:footer="720" w:gutter="0"/>
          <w:cols w:space="720"/>
        </w:sectPr>
      </w:pPr>
    </w:p>
    <w:p w:rsidR="009E16E1" w:rsidRDefault="004B1AF7">
      <w:pPr>
        <w:pStyle w:val="a3"/>
        <w:spacing w:before="73"/>
        <w:jc w:val="left"/>
      </w:pPr>
      <w:r>
        <w:lastRenderedPageBreak/>
        <w:t>решение</w:t>
      </w:r>
      <w:r>
        <w:rPr>
          <w:spacing w:val="14"/>
        </w:rPr>
        <w:t xml:space="preserve"> </w:t>
      </w:r>
      <w:r>
        <w:t>вопросов</w:t>
      </w:r>
      <w:r>
        <w:rPr>
          <w:spacing w:val="17"/>
        </w:rPr>
        <w:t xml:space="preserve"> </w:t>
      </w:r>
      <w:r>
        <w:t>перевода</w:t>
      </w:r>
      <w:r>
        <w:rPr>
          <w:spacing w:val="14"/>
        </w:rPr>
        <w:t xml:space="preserve"> </w:t>
      </w:r>
      <w:r>
        <w:t>обучающихся</w:t>
      </w:r>
      <w:r>
        <w:rPr>
          <w:spacing w:val="15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следующие</w:t>
      </w:r>
      <w:r>
        <w:rPr>
          <w:spacing w:val="14"/>
        </w:rPr>
        <w:t xml:space="preserve"> </w:t>
      </w:r>
      <w:r>
        <w:t>классы,</w:t>
      </w:r>
      <w:r>
        <w:rPr>
          <w:spacing w:val="17"/>
        </w:rPr>
        <w:t xml:space="preserve"> </w:t>
      </w:r>
      <w:r>
        <w:t>оставления</w:t>
      </w:r>
      <w:r>
        <w:rPr>
          <w:spacing w:val="15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повторный</w:t>
      </w:r>
      <w:r>
        <w:rPr>
          <w:spacing w:val="-57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обучения, перевода на</w:t>
      </w:r>
      <w:r>
        <w:rPr>
          <w:spacing w:val="-1"/>
        </w:rPr>
        <w:t xml:space="preserve"> </w:t>
      </w:r>
      <w:r>
        <w:t>иные</w:t>
      </w:r>
      <w:r>
        <w:rPr>
          <w:spacing w:val="-2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образования;</w:t>
      </w:r>
    </w:p>
    <w:p w:rsidR="009E16E1" w:rsidRDefault="004B1AF7">
      <w:pPr>
        <w:pStyle w:val="a3"/>
        <w:ind w:right="148"/>
        <w:jc w:val="left"/>
      </w:pPr>
      <w:r>
        <w:t>решение</w:t>
      </w:r>
      <w:r>
        <w:rPr>
          <w:spacing w:val="4"/>
        </w:rPr>
        <w:t xml:space="preserve"> </w:t>
      </w:r>
      <w:r>
        <w:t>вопросов</w:t>
      </w:r>
      <w:r>
        <w:rPr>
          <w:spacing w:val="4"/>
        </w:rPr>
        <w:t xml:space="preserve"> </w:t>
      </w:r>
      <w:r>
        <w:t>допуска</w:t>
      </w:r>
      <w:r>
        <w:rPr>
          <w:spacing w:val="4"/>
        </w:rPr>
        <w:t xml:space="preserve"> </w:t>
      </w:r>
      <w:r>
        <w:t>обучающихся</w:t>
      </w:r>
      <w:r>
        <w:rPr>
          <w:spacing w:val="6"/>
        </w:rPr>
        <w:t xml:space="preserve"> </w:t>
      </w:r>
      <w:r>
        <w:t>к</w:t>
      </w:r>
      <w:r>
        <w:rPr>
          <w:spacing w:val="6"/>
        </w:rPr>
        <w:t xml:space="preserve"> </w:t>
      </w:r>
      <w:r>
        <w:t>государственной</w:t>
      </w:r>
      <w:r>
        <w:rPr>
          <w:spacing w:val="6"/>
        </w:rPr>
        <w:t xml:space="preserve"> </w:t>
      </w:r>
      <w:r>
        <w:t>итоговой</w:t>
      </w:r>
      <w:r>
        <w:rPr>
          <w:spacing w:val="4"/>
        </w:rPr>
        <w:t xml:space="preserve"> </w:t>
      </w:r>
      <w:r>
        <w:t>аттестации,</w:t>
      </w:r>
      <w:r>
        <w:rPr>
          <w:spacing w:val="5"/>
        </w:rPr>
        <w:t xml:space="preserve"> </w:t>
      </w:r>
      <w:r>
        <w:t>выпуска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награждения обучающихся;</w:t>
      </w:r>
    </w:p>
    <w:p w:rsidR="009E16E1" w:rsidRDefault="004B1AF7">
      <w:pPr>
        <w:pStyle w:val="a3"/>
        <w:jc w:val="left"/>
      </w:pPr>
      <w:r>
        <w:t>утверждение</w:t>
      </w:r>
      <w:r>
        <w:rPr>
          <w:spacing w:val="4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форм</w:t>
      </w:r>
      <w:r>
        <w:rPr>
          <w:spacing w:val="4"/>
        </w:rPr>
        <w:t xml:space="preserve"> </w:t>
      </w:r>
      <w:r>
        <w:t>проведения</w:t>
      </w:r>
      <w:r>
        <w:rPr>
          <w:spacing w:val="2"/>
        </w:rPr>
        <w:t xml:space="preserve"> </w:t>
      </w:r>
      <w:r>
        <w:t>промежуточной</w:t>
      </w:r>
      <w:r>
        <w:rPr>
          <w:spacing w:val="5"/>
        </w:rPr>
        <w:t xml:space="preserve"> </w:t>
      </w:r>
      <w:r>
        <w:t>аттестации</w:t>
      </w:r>
      <w:r>
        <w:rPr>
          <w:spacing w:val="3"/>
        </w:rPr>
        <w:t xml:space="preserve"> </w:t>
      </w:r>
      <w:r>
        <w:t>обучающихся</w:t>
      </w:r>
      <w:r>
        <w:rPr>
          <w:spacing w:val="4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год,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форму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личностных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t>надпредметных</w:t>
      </w:r>
      <w:proofErr w:type="spellEnd"/>
      <w:r>
        <w:rPr>
          <w:spacing w:val="-1"/>
        </w:rPr>
        <w:t xml:space="preserve"> </w:t>
      </w:r>
      <w:r>
        <w:t>результатов;</w:t>
      </w:r>
    </w:p>
    <w:p w:rsidR="009E16E1" w:rsidRDefault="004B1AF7">
      <w:pPr>
        <w:pStyle w:val="a3"/>
        <w:spacing w:before="1"/>
        <w:jc w:val="left"/>
      </w:pPr>
      <w:r>
        <w:t>анализ</w:t>
      </w:r>
      <w:r>
        <w:rPr>
          <w:spacing w:val="30"/>
        </w:rPr>
        <w:t xml:space="preserve"> </w:t>
      </w:r>
      <w:r>
        <w:t>состояния</w:t>
      </w:r>
      <w:r>
        <w:rPr>
          <w:spacing w:val="32"/>
        </w:rPr>
        <w:t xml:space="preserve"> </w:t>
      </w:r>
      <w:r>
        <w:t>учебно-программного,</w:t>
      </w:r>
      <w:r>
        <w:rPr>
          <w:spacing w:val="31"/>
        </w:rPr>
        <w:t xml:space="preserve"> </w:t>
      </w:r>
      <w:r>
        <w:t>учебно-методического</w:t>
      </w:r>
      <w:r>
        <w:rPr>
          <w:spacing w:val="30"/>
        </w:rPr>
        <w:t xml:space="preserve"> </w:t>
      </w:r>
      <w:r>
        <w:t>обеспечения,</w:t>
      </w:r>
      <w:r>
        <w:rPr>
          <w:spacing w:val="29"/>
        </w:rPr>
        <w:t xml:space="preserve"> </w:t>
      </w:r>
      <w:r>
        <w:t>состояния</w:t>
      </w:r>
      <w:r>
        <w:rPr>
          <w:spacing w:val="3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итогов учебной и воспитательной работы;</w:t>
      </w:r>
    </w:p>
    <w:p w:rsidR="009E16E1" w:rsidRDefault="004B1AF7">
      <w:pPr>
        <w:pStyle w:val="a3"/>
        <w:ind w:right="146"/>
      </w:pPr>
      <w:r>
        <w:t>обсуждение</w:t>
      </w:r>
      <w:r>
        <w:rPr>
          <w:spacing w:val="1"/>
        </w:rPr>
        <w:t xml:space="preserve"> </w:t>
      </w:r>
      <w:r>
        <w:t>отчётов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а</w:t>
      </w:r>
      <w:r>
        <w:rPr>
          <w:spacing w:val="-57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авторских</w:t>
      </w:r>
      <w:r>
        <w:rPr>
          <w:spacing w:val="1"/>
        </w:rPr>
        <w:t xml:space="preserve"> </w:t>
      </w:r>
      <w:r>
        <w:t>программ,</w:t>
      </w:r>
      <w:r>
        <w:rPr>
          <w:spacing w:val="61"/>
        </w:rPr>
        <w:t xml:space="preserve"> </w:t>
      </w:r>
      <w:r>
        <w:t>учебников,</w:t>
      </w:r>
      <w:r>
        <w:rPr>
          <w:spacing w:val="61"/>
        </w:rPr>
        <w:t xml:space="preserve"> </w:t>
      </w:r>
      <w:r>
        <w:t>учебно-методических</w:t>
      </w:r>
      <w:r>
        <w:rPr>
          <w:spacing w:val="1"/>
        </w:rPr>
        <w:t xml:space="preserve"> </w:t>
      </w:r>
      <w:r>
        <w:t>пособий;</w:t>
      </w:r>
    </w:p>
    <w:p w:rsidR="009E16E1" w:rsidRDefault="004B1AF7">
      <w:pPr>
        <w:pStyle w:val="a3"/>
        <w:spacing w:line="274" w:lineRule="exact"/>
        <w:ind w:left="500" w:firstLine="0"/>
      </w:pPr>
      <w:r>
        <w:t>представление</w:t>
      </w:r>
      <w:r>
        <w:rPr>
          <w:spacing w:val="-6"/>
        </w:rPr>
        <w:t xml:space="preserve"> </w:t>
      </w:r>
      <w:r>
        <w:t>педагогических</w:t>
      </w:r>
      <w:r>
        <w:rPr>
          <w:spacing w:val="-2"/>
        </w:rPr>
        <w:t xml:space="preserve"> </w:t>
      </w:r>
      <w:r>
        <w:t>работников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поощрению;</w:t>
      </w:r>
    </w:p>
    <w:p w:rsidR="009E16E1" w:rsidRDefault="004B1AF7">
      <w:pPr>
        <w:pStyle w:val="a3"/>
        <w:ind w:right="150"/>
      </w:pPr>
      <w:r>
        <w:t>обсуждение</w:t>
      </w:r>
      <w:r>
        <w:rPr>
          <w:spacing w:val="1"/>
        </w:rPr>
        <w:t xml:space="preserve"> </w:t>
      </w:r>
      <w:r>
        <w:t>отчёта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итогах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истекшем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представлении</w:t>
      </w:r>
      <w:r>
        <w:rPr>
          <w:spacing w:val="2"/>
        </w:rPr>
        <w:t xml:space="preserve"> </w:t>
      </w:r>
      <w:r>
        <w:t>управляющему</w:t>
      </w:r>
      <w:r>
        <w:rPr>
          <w:spacing w:val="-4"/>
        </w:rPr>
        <w:t xml:space="preserve"> </w:t>
      </w:r>
      <w:r>
        <w:t>совету</w:t>
      </w:r>
      <w:r>
        <w:rPr>
          <w:spacing w:val="-5"/>
        </w:rPr>
        <w:t xml:space="preserve"> </w:t>
      </w:r>
      <w:r>
        <w:t>общеобразовательной</w:t>
      </w:r>
      <w:r>
        <w:rPr>
          <w:spacing w:val="-1"/>
        </w:rPr>
        <w:t xml:space="preserve"> </w:t>
      </w:r>
      <w:r>
        <w:t>организации;</w:t>
      </w:r>
    </w:p>
    <w:p w:rsidR="009E16E1" w:rsidRDefault="004B1AF7">
      <w:pPr>
        <w:pStyle w:val="a3"/>
        <w:ind w:right="146"/>
      </w:pPr>
      <w:r>
        <w:t>утверждение списка учебников в соответствии с утверждёнными федеральными перечнями</w:t>
      </w:r>
      <w:r>
        <w:rPr>
          <w:spacing w:val="-57"/>
        </w:rPr>
        <w:t xml:space="preserve"> </w:t>
      </w:r>
      <w:r>
        <w:t>учебников, рекомендованных или допущенных</w:t>
      </w:r>
      <w:r>
        <w:rPr>
          <w:spacing w:val="60"/>
        </w:rPr>
        <w:t xml:space="preserve"> </w:t>
      </w:r>
      <w:r>
        <w:t>к использованию в образовательном процессе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общеобразовательной организации.</w:t>
      </w:r>
    </w:p>
    <w:p w:rsidR="009E16E1" w:rsidRDefault="004B1AF7">
      <w:pPr>
        <w:pStyle w:val="a5"/>
        <w:numPr>
          <w:ilvl w:val="1"/>
          <w:numId w:val="2"/>
        </w:numPr>
        <w:tabs>
          <w:tab w:val="left" w:pos="921"/>
        </w:tabs>
        <w:spacing w:before="1"/>
        <w:ind w:left="920" w:hanging="421"/>
        <w:jc w:val="both"/>
        <w:rPr>
          <w:sz w:val="24"/>
        </w:rPr>
      </w:pPr>
      <w:r>
        <w:rPr>
          <w:sz w:val="24"/>
        </w:rPr>
        <w:t>Педагогический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совет</w:t>
      </w:r>
      <w:r>
        <w:rPr>
          <w:spacing w:val="-4"/>
          <w:sz w:val="24"/>
        </w:rPr>
        <w:t xml:space="preserve"> </w:t>
      </w:r>
      <w:r>
        <w:rPr>
          <w:sz w:val="24"/>
        </w:rPr>
        <w:t>отвечает</w:t>
      </w:r>
      <w:r>
        <w:rPr>
          <w:spacing w:val="-4"/>
          <w:sz w:val="24"/>
        </w:rPr>
        <w:t xml:space="preserve"> </w:t>
      </w:r>
      <w:r>
        <w:rPr>
          <w:sz w:val="24"/>
        </w:rPr>
        <w:t>за:</w:t>
      </w:r>
    </w:p>
    <w:p w:rsidR="009E16E1" w:rsidRDefault="004B1AF7">
      <w:pPr>
        <w:pStyle w:val="a3"/>
        <w:ind w:right="144" w:firstLine="427"/>
      </w:pPr>
      <w:r>
        <w:t>выполнение годового плана работы, образовательной программы, календарного плана и</w:t>
      </w:r>
      <w:r>
        <w:rPr>
          <w:spacing w:val="1"/>
        </w:rPr>
        <w:t xml:space="preserve"> </w:t>
      </w:r>
      <w:r>
        <w:t>графика учебной работы;</w:t>
      </w:r>
    </w:p>
    <w:p w:rsidR="009E16E1" w:rsidRDefault="004B1AF7">
      <w:pPr>
        <w:pStyle w:val="a3"/>
        <w:ind w:left="567" w:right="2192" w:firstLine="0"/>
      </w:pPr>
      <w:r>
        <w:t>соответствие принимаемых решений действующему законодательству;</w:t>
      </w:r>
      <w:r>
        <w:rPr>
          <w:spacing w:val="-57"/>
        </w:rPr>
        <w:t xml:space="preserve"> </w:t>
      </w:r>
      <w:r>
        <w:t>осуществление</w:t>
      </w:r>
      <w:r>
        <w:rPr>
          <w:spacing w:val="-3"/>
        </w:rPr>
        <w:t xml:space="preserve"> </w:t>
      </w:r>
      <w:r>
        <w:t>контроля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принятыми</w:t>
      </w:r>
      <w:r>
        <w:rPr>
          <w:spacing w:val="-1"/>
        </w:rPr>
        <w:t xml:space="preserve"> </w:t>
      </w:r>
      <w:r>
        <w:t>конкретными</w:t>
      </w:r>
      <w:r>
        <w:rPr>
          <w:spacing w:val="-1"/>
        </w:rPr>
        <w:t xml:space="preserve"> </w:t>
      </w:r>
      <w:r>
        <w:t>решениями.</w:t>
      </w:r>
    </w:p>
    <w:p w:rsidR="009E16E1" w:rsidRDefault="009E16E1">
      <w:pPr>
        <w:pStyle w:val="a3"/>
        <w:spacing w:before="4"/>
        <w:ind w:left="0" w:firstLine="0"/>
        <w:jc w:val="left"/>
      </w:pPr>
    </w:p>
    <w:p w:rsidR="009E16E1" w:rsidRDefault="004B1AF7">
      <w:pPr>
        <w:pStyle w:val="2"/>
        <w:numPr>
          <w:ilvl w:val="0"/>
          <w:numId w:val="4"/>
        </w:numPr>
        <w:tabs>
          <w:tab w:val="left" w:pos="2850"/>
        </w:tabs>
        <w:spacing w:before="1"/>
        <w:ind w:left="2850"/>
        <w:jc w:val="both"/>
      </w:pPr>
      <w:r>
        <w:t>Организация</w:t>
      </w:r>
      <w:r>
        <w:rPr>
          <w:spacing w:val="-5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Педагогического</w:t>
      </w:r>
      <w:r>
        <w:rPr>
          <w:spacing w:val="-1"/>
        </w:rPr>
        <w:t xml:space="preserve"> </w:t>
      </w:r>
      <w:r>
        <w:t>совета</w:t>
      </w:r>
    </w:p>
    <w:p w:rsidR="009E16E1" w:rsidRDefault="004B1AF7">
      <w:pPr>
        <w:pStyle w:val="a5"/>
        <w:numPr>
          <w:ilvl w:val="1"/>
          <w:numId w:val="1"/>
        </w:numPr>
        <w:tabs>
          <w:tab w:val="left" w:pos="890"/>
        </w:tabs>
        <w:spacing w:line="274" w:lineRule="exact"/>
        <w:ind w:hanging="390"/>
        <w:jc w:val="both"/>
        <w:rPr>
          <w:sz w:val="24"/>
        </w:rPr>
      </w:pPr>
      <w:r>
        <w:rPr>
          <w:sz w:val="24"/>
        </w:rPr>
        <w:t>Педагогический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работает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годовым</w:t>
      </w:r>
      <w:r>
        <w:rPr>
          <w:spacing w:val="-5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-3"/>
          <w:sz w:val="24"/>
        </w:rPr>
        <w:t xml:space="preserve"> </w:t>
      </w:r>
      <w:r>
        <w:rPr>
          <w:sz w:val="24"/>
        </w:rPr>
        <w:t>МАОУ</w:t>
      </w:r>
      <w:r>
        <w:rPr>
          <w:spacing w:val="-3"/>
          <w:sz w:val="24"/>
        </w:rPr>
        <w:t xml:space="preserve"> </w:t>
      </w:r>
      <w:r>
        <w:rPr>
          <w:sz w:val="24"/>
        </w:rPr>
        <w:t>СОШ</w:t>
      </w:r>
      <w:r>
        <w:rPr>
          <w:spacing w:val="-3"/>
          <w:sz w:val="24"/>
        </w:rPr>
        <w:t xml:space="preserve"> </w:t>
      </w:r>
      <w:r>
        <w:rPr>
          <w:sz w:val="24"/>
        </w:rPr>
        <w:t>№17.</w:t>
      </w:r>
    </w:p>
    <w:p w:rsidR="009E16E1" w:rsidRDefault="004B1AF7">
      <w:pPr>
        <w:pStyle w:val="a5"/>
        <w:numPr>
          <w:ilvl w:val="1"/>
          <w:numId w:val="1"/>
        </w:numPr>
        <w:tabs>
          <w:tab w:val="left" w:pos="890"/>
        </w:tabs>
        <w:ind w:left="140" w:right="149" w:firstLine="360"/>
        <w:jc w:val="both"/>
        <w:rPr>
          <w:sz w:val="24"/>
        </w:rPr>
      </w:pPr>
      <w:r>
        <w:rPr>
          <w:sz w:val="24"/>
        </w:rPr>
        <w:t>Заседания Педагогического совета проводятся, как правило, не реже 4 раз в 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года.</w:t>
      </w:r>
      <w:r>
        <w:rPr>
          <w:spacing w:val="-1"/>
          <w:sz w:val="24"/>
        </w:rPr>
        <w:t xml:space="preserve"> </w:t>
      </w:r>
      <w:r>
        <w:rPr>
          <w:sz w:val="24"/>
        </w:rPr>
        <w:t>(По</w:t>
      </w:r>
      <w:r>
        <w:rPr>
          <w:spacing w:val="-1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четвертей.)</w:t>
      </w:r>
    </w:p>
    <w:p w:rsidR="009E16E1" w:rsidRDefault="004B1AF7">
      <w:pPr>
        <w:pStyle w:val="a5"/>
        <w:numPr>
          <w:ilvl w:val="1"/>
          <w:numId w:val="1"/>
        </w:numPr>
        <w:tabs>
          <w:tab w:val="left" w:pos="890"/>
        </w:tabs>
        <w:ind w:left="140" w:right="147" w:firstLine="360"/>
        <w:jc w:val="both"/>
        <w:rPr>
          <w:sz w:val="20"/>
        </w:rPr>
      </w:pPr>
      <w:r>
        <w:rPr>
          <w:sz w:val="24"/>
        </w:rPr>
        <w:t>Повестки</w:t>
      </w:r>
      <w:r>
        <w:rPr>
          <w:spacing w:val="26"/>
          <w:sz w:val="24"/>
        </w:rPr>
        <w:t xml:space="preserve"> </w:t>
      </w:r>
      <w:r>
        <w:rPr>
          <w:sz w:val="24"/>
        </w:rPr>
        <w:t>дня</w:t>
      </w:r>
      <w:r>
        <w:rPr>
          <w:spacing w:val="25"/>
          <w:sz w:val="24"/>
        </w:rPr>
        <w:t xml:space="preserve"> </w:t>
      </w:r>
      <w:r>
        <w:rPr>
          <w:sz w:val="24"/>
        </w:rPr>
        <w:t>всех</w:t>
      </w:r>
      <w:r>
        <w:rPr>
          <w:spacing w:val="28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27"/>
          <w:sz w:val="24"/>
        </w:rPr>
        <w:t xml:space="preserve"> </w:t>
      </w:r>
      <w:r>
        <w:rPr>
          <w:sz w:val="24"/>
        </w:rPr>
        <w:t>советов</w:t>
      </w:r>
      <w:r>
        <w:rPr>
          <w:spacing w:val="26"/>
          <w:sz w:val="24"/>
        </w:rPr>
        <w:t xml:space="preserve"> </w:t>
      </w:r>
      <w:r>
        <w:rPr>
          <w:sz w:val="24"/>
        </w:rPr>
        <w:t>доводятся</w:t>
      </w:r>
      <w:r>
        <w:rPr>
          <w:spacing w:val="25"/>
          <w:sz w:val="24"/>
        </w:rPr>
        <w:t xml:space="preserve"> </w:t>
      </w:r>
      <w:r>
        <w:rPr>
          <w:sz w:val="24"/>
        </w:rPr>
        <w:t>до</w:t>
      </w:r>
      <w:r>
        <w:rPr>
          <w:spacing w:val="26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27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34"/>
          <w:sz w:val="24"/>
        </w:rPr>
        <w:t xml:space="preserve"> </w:t>
      </w:r>
      <w:r>
        <w:rPr>
          <w:sz w:val="24"/>
        </w:rPr>
        <w:t>за</w:t>
      </w:r>
      <w:r>
        <w:rPr>
          <w:spacing w:val="27"/>
          <w:sz w:val="24"/>
        </w:rPr>
        <w:t xml:space="preserve"> </w:t>
      </w:r>
      <w:r>
        <w:rPr>
          <w:sz w:val="24"/>
        </w:rPr>
        <w:t>месяц</w:t>
      </w:r>
      <w:r>
        <w:rPr>
          <w:spacing w:val="-58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даты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проведения.</w:t>
      </w:r>
      <w:r>
        <w:rPr>
          <w:spacing w:val="1"/>
          <w:sz w:val="24"/>
        </w:rPr>
        <w:t xml:space="preserve"> </w:t>
      </w:r>
      <w:r>
        <w:rPr>
          <w:sz w:val="24"/>
        </w:rPr>
        <w:t>Создаются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рабочие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совета.</w:t>
      </w:r>
    </w:p>
    <w:p w:rsidR="009E16E1" w:rsidRDefault="004B1AF7">
      <w:pPr>
        <w:pStyle w:val="a5"/>
        <w:numPr>
          <w:ilvl w:val="1"/>
          <w:numId w:val="1"/>
        </w:numPr>
        <w:tabs>
          <w:tab w:val="left" w:pos="962"/>
        </w:tabs>
        <w:ind w:left="140" w:right="146" w:firstLine="360"/>
        <w:jc w:val="both"/>
        <w:rPr>
          <w:sz w:val="24"/>
        </w:rPr>
      </w:pPr>
      <w:r>
        <w:rPr>
          <w:sz w:val="24"/>
        </w:rPr>
        <w:t>Заседание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считается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правомочным,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нем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присутствовало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двух</w:t>
      </w:r>
      <w:r>
        <w:rPr>
          <w:spacing w:val="2"/>
          <w:sz w:val="24"/>
        </w:rPr>
        <w:t xml:space="preserve"> </w:t>
      </w:r>
      <w:r>
        <w:rPr>
          <w:sz w:val="24"/>
        </w:rPr>
        <w:t>третей</w:t>
      </w:r>
      <w:r>
        <w:rPr>
          <w:spacing w:val="-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совета.</w:t>
      </w:r>
    </w:p>
    <w:p w:rsidR="009E16E1" w:rsidRDefault="004B1AF7">
      <w:pPr>
        <w:pStyle w:val="a5"/>
        <w:numPr>
          <w:ilvl w:val="1"/>
          <w:numId w:val="1"/>
        </w:numPr>
        <w:tabs>
          <w:tab w:val="left" w:pos="962"/>
        </w:tabs>
        <w:ind w:left="140" w:right="150" w:firstLine="360"/>
        <w:jc w:val="both"/>
        <w:rPr>
          <w:sz w:val="24"/>
        </w:rPr>
      </w:pPr>
      <w:r>
        <w:rPr>
          <w:sz w:val="24"/>
        </w:rPr>
        <w:t>Решения принимаются открытым голосованием большинством голосов. При равном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</w:t>
      </w:r>
      <w:r>
        <w:rPr>
          <w:spacing w:val="-4"/>
          <w:sz w:val="24"/>
        </w:rPr>
        <w:t xml:space="preserve"> </w:t>
      </w:r>
      <w:r>
        <w:rPr>
          <w:sz w:val="24"/>
        </w:rPr>
        <w:t>голосов</w:t>
      </w:r>
      <w:r>
        <w:rPr>
          <w:spacing w:val="-3"/>
          <w:sz w:val="24"/>
        </w:rPr>
        <w:t xml:space="preserve"> </w:t>
      </w:r>
      <w:r>
        <w:rPr>
          <w:sz w:val="24"/>
        </w:rPr>
        <w:t>решающим</w:t>
      </w:r>
      <w:r>
        <w:rPr>
          <w:spacing w:val="-2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голос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совета.</w:t>
      </w:r>
    </w:p>
    <w:p w:rsidR="009E16E1" w:rsidRDefault="004B1AF7">
      <w:pPr>
        <w:pStyle w:val="a5"/>
        <w:numPr>
          <w:ilvl w:val="1"/>
          <w:numId w:val="1"/>
        </w:numPr>
        <w:tabs>
          <w:tab w:val="left" w:pos="897"/>
        </w:tabs>
        <w:spacing w:before="24"/>
        <w:ind w:left="140" w:right="147" w:firstLine="360"/>
        <w:jc w:val="both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несет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конкретное</w:t>
      </w:r>
      <w:r>
        <w:rPr>
          <w:spacing w:val="-57"/>
          <w:sz w:val="24"/>
        </w:rPr>
        <w:t xml:space="preserve"> </w:t>
      </w:r>
      <w:r>
        <w:rPr>
          <w:sz w:val="24"/>
        </w:rPr>
        <w:t>лицо,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решении.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61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1"/>
          <w:sz w:val="24"/>
        </w:rPr>
        <w:t xml:space="preserve"> </w:t>
      </w:r>
      <w:r>
        <w:rPr>
          <w:sz w:val="24"/>
        </w:rPr>
        <w:t>отчитываются ответственные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лица.</w:t>
      </w:r>
    </w:p>
    <w:p w:rsidR="009E16E1" w:rsidRDefault="004B1AF7">
      <w:pPr>
        <w:pStyle w:val="a5"/>
        <w:numPr>
          <w:ilvl w:val="1"/>
          <w:numId w:val="1"/>
        </w:numPr>
        <w:tabs>
          <w:tab w:val="left" w:pos="897"/>
        </w:tabs>
        <w:ind w:left="140" w:right="145" w:firstLine="360"/>
        <w:jc w:val="both"/>
        <w:rPr>
          <w:sz w:val="24"/>
        </w:rPr>
      </w:pPr>
      <w:r>
        <w:rPr>
          <w:sz w:val="24"/>
        </w:rPr>
        <w:t>Председатель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совета,</w:t>
      </w:r>
      <w:r>
        <w:rPr>
          <w:spacing w:val="1"/>
          <w:sz w:val="24"/>
        </w:rPr>
        <w:t xml:space="preserve"> </w:t>
      </w:r>
      <w:r>
        <w:rPr>
          <w:sz w:val="24"/>
        </w:rPr>
        <w:t>несогласный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совета, имеет право приостановить выполнение данного решения и незамедлительно сообщить</w:t>
      </w:r>
      <w:r>
        <w:rPr>
          <w:spacing w:val="-57"/>
          <w:sz w:val="24"/>
        </w:rPr>
        <w:t xml:space="preserve"> </w:t>
      </w:r>
      <w:r>
        <w:rPr>
          <w:sz w:val="24"/>
        </w:rPr>
        <w:t>об этом учредителю. Учредитель обязан рассмотреть данное заявление и в установленный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2"/>
          <w:sz w:val="24"/>
        </w:rPr>
        <w:t xml:space="preserve"> </w:t>
      </w:r>
      <w:r>
        <w:rPr>
          <w:sz w:val="24"/>
        </w:rPr>
        <w:t>срок вынести</w:t>
      </w:r>
      <w:r>
        <w:rPr>
          <w:spacing w:val="3"/>
          <w:sz w:val="24"/>
        </w:rPr>
        <w:t xml:space="preserve"> </w:t>
      </w:r>
      <w:r>
        <w:rPr>
          <w:sz w:val="24"/>
        </w:rPr>
        <w:t>окончательное решение.</w:t>
      </w:r>
    </w:p>
    <w:p w:rsidR="009E16E1" w:rsidRDefault="009E16E1">
      <w:pPr>
        <w:pStyle w:val="a3"/>
        <w:spacing w:before="6"/>
        <w:ind w:left="0" w:firstLine="0"/>
        <w:jc w:val="left"/>
      </w:pPr>
    </w:p>
    <w:p w:rsidR="009E16E1" w:rsidRDefault="004B1AF7">
      <w:pPr>
        <w:pStyle w:val="2"/>
        <w:numPr>
          <w:ilvl w:val="0"/>
          <w:numId w:val="4"/>
        </w:numPr>
        <w:tabs>
          <w:tab w:val="left" w:pos="3206"/>
        </w:tabs>
        <w:ind w:left="3205" w:hanging="241"/>
        <w:jc w:val="both"/>
      </w:pPr>
      <w:r>
        <w:t>Документация</w:t>
      </w:r>
      <w:r>
        <w:rPr>
          <w:spacing w:val="-4"/>
        </w:rPr>
        <w:t xml:space="preserve"> </w:t>
      </w:r>
      <w:r>
        <w:t>Педагогического</w:t>
      </w:r>
      <w:r>
        <w:rPr>
          <w:spacing w:val="-4"/>
        </w:rPr>
        <w:t xml:space="preserve"> </w:t>
      </w:r>
      <w:r>
        <w:t>совета</w:t>
      </w:r>
    </w:p>
    <w:p w:rsidR="009E16E1" w:rsidRDefault="004B1AF7">
      <w:pPr>
        <w:pStyle w:val="a3"/>
        <w:ind w:right="152" w:firstLine="708"/>
      </w:pPr>
      <w:r>
        <w:t>Ход педагогических советов и решения оформляются протоколами. Протоколы ведутся</w:t>
      </w:r>
      <w:r>
        <w:rPr>
          <w:spacing w:val="-57"/>
        </w:rPr>
        <w:t xml:space="preserve"> </w:t>
      </w:r>
      <w:r>
        <w:t>секретарём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хранятся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6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постоянно. Решения педагогического совета общеобразовательной организации реализуются</w:t>
      </w:r>
      <w:r>
        <w:rPr>
          <w:spacing w:val="1"/>
        </w:rPr>
        <w:t xml:space="preserve"> </w:t>
      </w:r>
      <w:r>
        <w:t>приказами</w:t>
      </w:r>
      <w:r>
        <w:rPr>
          <w:spacing w:val="-1"/>
        </w:rPr>
        <w:t xml:space="preserve"> </w:t>
      </w:r>
      <w:r>
        <w:t>директора</w:t>
      </w:r>
      <w:r>
        <w:rPr>
          <w:spacing w:val="-1"/>
        </w:rPr>
        <w:t xml:space="preserve"> </w:t>
      </w:r>
      <w:r>
        <w:t>общеобразовательной организации.</w:t>
      </w:r>
    </w:p>
    <w:sectPr w:rsidR="009E16E1">
      <w:pgSz w:w="11910" w:h="16840"/>
      <w:pgMar w:top="440" w:right="70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7638D"/>
    <w:multiLevelType w:val="multilevel"/>
    <w:tmpl w:val="DBD87A44"/>
    <w:lvl w:ilvl="0">
      <w:start w:val="3"/>
      <w:numFmt w:val="decimal"/>
      <w:lvlText w:val="%1"/>
      <w:lvlJc w:val="left"/>
      <w:pPr>
        <w:ind w:left="889" w:hanging="38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89" w:hanging="389"/>
        <w:jc w:val="lef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721" w:hanging="38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41" w:hanging="3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62" w:hanging="3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3" w:hanging="3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3" w:hanging="3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4" w:hanging="3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5" w:hanging="389"/>
      </w:pPr>
      <w:rPr>
        <w:rFonts w:hint="default"/>
        <w:lang w:val="ru-RU" w:eastAsia="en-US" w:bidi="ar-SA"/>
      </w:rPr>
    </w:lvl>
  </w:abstractNum>
  <w:abstractNum w:abstractNumId="1" w15:restartNumberingAfterBreak="0">
    <w:nsid w:val="0E4F1F54"/>
    <w:multiLevelType w:val="multilevel"/>
    <w:tmpl w:val="15FCE904"/>
    <w:lvl w:ilvl="0">
      <w:start w:val="1"/>
      <w:numFmt w:val="decimal"/>
      <w:lvlText w:val="%1"/>
      <w:lvlJc w:val="left"/>
      <w:pPr>
        <w:ind w:left="140" w:hanging="4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0" w:hanging="4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29" w:hanging="4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3" w:hanging="4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8" w:hanging="4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3" w:hanging="4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7" w:hanging="4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2" w:hanging="4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7" w:hanging="461"/>
      </w:pPr>
      <w:rPr>
        <w:rFonts w:hint="default"/>
        <w:lang w:val="ru-RU" w:eastAsia="en-US" w:bidi="ar-SA"/>
      </w:rPr>
    </w:lvl>
  </w:abstractNum>
  <w:abstractNum w:abstractNumId="2" w15:restartNumberingAfterBreak="0">
    <w:nsid w:val="2ACC1745"/>
    <w:multiLevelType w:val="multilevel"/>
    <w:tmpl w:val="069A9DE6"/>
    <w:lvl w:ilvl="0">
      <w:start w:val="2"/>
      <w:numFmt w:val="decimal"/>
      <w:lvlText w:val="%1"/>
      <w:lvlJc w:val="left"/>
      <w:pPr>
        <w:ind w:left="140" w:hanging="43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0" w:hanging="43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29" w:hanging="4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3" w:hanging="4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8" w:hanging="4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3" w:hanging="4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7" w:hanging="4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2" w:hanging="4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7" w:hanging="437"/>
      </w:pPr>
      <w:rPr>
        <w:rFonts w:hint="default"/>
        <w:lang w:val="ru-RU" w:eastAsia="en-US" w:bidi="ar-SA"/>
      </w:rPr>
    </w:lvl>
  </w:abstractNum>
  <w:abstractNum w:abstractNumId="3" w15:restartNumberingAfterBreak="0">
    <w:nsid w:val="2CAA3EDF"/>
    <w:multiLevelType w:val="hybridMultilevel"/>
    <w:tmpl w:val="5C1AE2F8"/>
    <w:lvl w:ilvl="0" w:tplc="F592940C">
      <w:start w:val="1"/>
      <w:numFmt w:val="decimal"/>
      <w:lvlText w:val="%1."/>
      <w:lvlJc w:val="left"/>
      <w:pPr>
        <w:ind w:left="4151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2740724">
      <w:numFmt w:val="bullet"/>
      <w:lvlText w:val="•"/>
      <w:lvlJc w:val="left"/>
      <w:pPr>
        <w:ind w:left="4752" w:hanging="240"/>
      </w:pPr>
      <w:rPr>
        <w:rFonts w:hint="default"/>
        <w:lang w:val="ru-RU" w:eastAsia="en-US" w:bidi="ar-SA"/>
      </w:rPr>
    </w:lvl>
    <w:lvl w:ilvl="2" w:tplc="3020BB7A">
      <w:numFmt w:val="bullet"/>
      <w:lvlText w:val="•"/>
      <w:lvlJc w:val="left"/>
      <w:pPr>
        <w:ind w:left="5345" w:hanging="240"/>
      </w:pPr>
      <w:rPr>
        <w:rFonts w:hint="default"/>
        <w:lang w:val="ru-RU" w:eastAsia="en-US" w:bidi="ar-SA"/>
      </w:rPr>
    </w:lvl>
    <w:lvl w:ilvl="3" w:tplc="BB08BF46">
      <w:numFmt w:val="bullet"/>
      <w:lvlText w:val="•"/>
      <w:lvlJc w:val="left"/>
      <w:pPr>
        <w:ind w:left="5937" w:hanging="240"/>
      </w:pPr>
      <w:rPr>
        <w:rFonts w:hint="default"/>
        <w:lang w:val="ru-RU" w:eastAsia="en-US" w:bidi="ar-SA"/>
      </w:rPr>
    </w:lvl>
    <w:lvl w:ilvl="4" w:tplc="769A6AD4">
      <w:numFmt w:val="bullet"/>
      <w:lvlText w:val="•"/>
      <w:lvlJc w:val="left"/>
      <w:pPr>
        <w:ind w:left="6530" w:hanging="240"/>
      </w:pPr>
      <w:rPr>
        <w:rFonts w:hint="default"/>
        <w:lang w:val="ru-RU" w:eastAsia="en-US" w:bidi="ar-SA"/>
      </w:rPr>
    </w:lvl>
    <w:lvl w:ilvl="5" w:tplc="E08CD94E">
      <w:numFmt w:val="bullet"/>
      <w:lvlText w:val="•"/>
      <w:lvlJc w:val="left"/>
      <w:pPr>
        <w:ind w:left="7123" w:hanging="240"/>
      </w:pPr>
      <w:rPr>
        <w:rFonts w:hint="default"/>
        <w:lang w:val="ru-RU" w:eastAsia="en-US" w:bidi="ar-SA"/>
      </w:rPr>
    </w:lvl>
    <w:lvl w:ilvl="6" w:tplc="4126D2AE">
      <w:numFmt w:val="bullet"/>
      <w:lvlText w:val="•"/>
      <w:lvlJc w:val="left"/>
      <w:pPr>
        <w:ind w:left="7715" w:hanging="240"/>
      </w:pPr>
      <w:rPr>
        <w:rFonts w:hint="default"/>
        <w:lang w:val="ru-RU" w:eastAsia="en-US" w:bidi="ar-SA"/>
      </w:rPr>
    </w:lvl>
    <w:lvl w:ilvl="7" w:tplc="02D61A72">
      <w:numFmt w:val="bullet"/>
      <w:lvlText w:val="•"/>
      <w:lvlJc w:val="left"/>
      <w:pPr>
        <w:ind w:left="8308" w:hanging="240"/>
      </w:pPr>
      <w:rPr>
        <w:rFonts w:hint="default"/>
        <w:lang w:val="ru-RU" w:eastAsia="en-US" w:bidi="ar-SA"/>
      </w:rPr>
    </w:lvl>
    <w:lvl w:ilvl="8" w:tplc="EBA25BC4">
      <w:numFmt w:val="bullet"/>
      <w:lvlText w:val="•"/>
      <w:lvlJc w:val="left"/>
      <w:pPr>
        <w:ind w:left="8901" w:hanging="24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6E1"/>
    <w:rsid w:val="004B1AF7"/>
    <w:rsid w:val="0051092A"/>
    <w:rsid w:val="009E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42CFD"/>
  <w15:docId w15:val="{CC93B564-5A25-4F95-B6F3-4B1331F4F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709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pPr>
      <w:spacing w:line="274" w:lineRule="exact"/>
      <w:ind w:left="1606" w:hanging="241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40" w:firstLine="360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7"/>
      <w:ind w:left="1657" w:right="1568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40" w:firstLine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4B1A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ool17@kuban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Педагогическом совете образовательного учреждения</vt:lpstr>
    </vt:vector>
  </TitlesOfParts>
  <Company/>
  <LinksUpToDate>false</LinksUpToDate>
  <CharactersWithSpaces>5889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Педагогическом совете образовательного учреждения</dc:title>
  <dc:creator>Школа</dc:creator>
  <cp:lastModifiedBy>1</cp:lastModifiedBy>
  <cp:revision>5</cp:revision>
  <dcterms:created xsi:type="dcterms:W3CDTF">2021-05-11T11:15:00Z</dcterms:created>
  <dcterms:modified xsi:type="dcterms:W3CDTF">2021-05-11T11:17:00Z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2021-05-11T00:00:00Z</vt:filetime>
  </property>
</Properties>
</file>